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562D958">
      <w:pPr>
        <w:widowControl/>
        <w:adjustRightInd w:val="0"/>
        <w:snapToGrid w:val="0"/>
        <w:spacing w:line="360" w:lineRule="auto"/>
        <w:jc w:val="left"/>
        <w:outlineLvl w:val="1"/>
        <w:rPr>
          <w:rFonts w:ascii="Times New Roman" w:hAnsi="Times New Roman" w:eastAsia="宋体" w:cs="Times New Roman"/>
          <w:b/>
          <w:sz w:val="24"/>
        </w:rPr>
      </w:pPr>
      <w:r>
        <w:rPr>
          <w:rFonts w:hint="eastAsia" w:ascii="Times New Roman" w:hAnsi="Times New Roman" w:eastAsia="宋体" w:cs="Times New Roman"/>
          <w:b/>
          <w:sz w:val="24"/>
          <w:lang w:val="en-US" w:eastAsia="zh-CN"/>
        </w:rPr>
        <w:t>附图1 项目</w:t>
      </w:r>
      <w:r>
        <w:rPr>
          <w:rFonts w:ascii="Times New Roman" w:hAnsi="Times New Roman" w:eastAsia="宋体" w:cs="Times New Roman"/>
          <w:b/>
          <w:sz w:val="24"/>
        </w:rPr>
        <w:t>地理位置图</w:t>
      </w:r>
    </w:p>
    <w:p w14:paraId="32F75F6D">
      <w:pPr>
        <w:widowControl/>
        <w:adjustRightInd w:val="0"/>
        <w:snapToGrid w:val="0"/>
        <w:spacing w:line="360" w:lineRule="auto"/>
        <w:jc w:val="center"/>
        <w:outlineLvl w:val="9"/>
        <w:rPr>
          <w:rFonts w:hint="eastAsia" w:ascii="Times New Roman" w:hAnsi="Times New Roman" w:eastAsia="宋体" w:cs="Times New Roman"/>
          <w:b/>
          <w:sz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2276475</wp:posOffset>
                </wp:positionH>
                <wp:positionV relativeFrom="paragraph">
                  <wp:posOffset>4740275</wp:posOffset>
                </wp:positionV>
                <wp:extent cx="76200" cy="76200"/>
                <wp:effectExtent l="6350" t="6350" r="12700" b="12700"/>
                <wp:wrapNone/>
                <wp:docPr id="102" name="椭圆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84880" y="4630420"/>
                          <a:ext cx="76200" cy="76200"/>
                        </a:xfrm>
                        <a:prstGeom prst="ellipse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8BDFB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9.25pt;margin-top:373.25pt;height:6pt;width:6pt;z-index:251660288;v-text-anchor:middle;mso-width-relative:page;mso-height-relative:page;" fillcolor="#FE4444" filled="t" stroked="t" coordsize="21600,21600" o:gfxdata="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ylQ9&#10;OdkAAAALAQAADwAAAAAAAAABACAAAAAiAAAAZHJzL2Rvd25yZXYueG1sUEsBAhQAFAAAAAgAh07i&#10;QJv1E1PMAgAAuAUAAA4AAAAAAAAAAQAgAAAAKAEAAGRycy9lMm9Eb2MueG1sUEsFBgAAAAAGAAYA&#10;WQEAAGYGAAAAAA==&#10;">
                <v:fill type="gradient" on="t" color2="#832B2B" focus="100%" focussize="0,0" rotate="t">
                  <o:fill type="gradientUnscaled" v:ext="backwardCompatible"/>
                </v:fill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 w14:paraId="258BDFB0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1911350</wp:posOffset>
                </wp:positionH>
                <wp:positionV relativeFrom="paragraph">
                  <wp:posOffset>3645535</wp:posOffset>
                </wp:positionV>
                <wp:extent cx="1320800" cy="652145"/>
                <wp:effectExtent l="6350" t="6350" r="6350" b="446405"/>
                <wp:wrapNone/>
                <wp:docPr id="103" name="矩形标注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02100" y="4365625"/>
                          <a:ext cx="1320800" cy="652145"/>
                        </a:xfrm>
                        <a:prstGeom prst="wedgeRectCallout">
                          <a:avLst>
                            <a:gd name="adj1" fmla="val -19471"/>
                            <a:gd name="adj2" fmla="val 114449"/>
                          </a:avLst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065329">
                            <w:pPr>
                              <w:jc w:val="center"/>
                              <w:rPr>
                                <w:rFonts w:hint="eastAsia" w:ascii="Times New Roman" w:hAnsi="Times New Roman" w:cs="Times New Roman"/>
                                <w:i w:val="0"/>
                                <w:i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i w:val="0"/>
                                <w:i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项目所在地</w:t>
                            </w:r>
                          </w:p>
                          <w:p w14:paraId="374ED4F8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i w:val="0"/>
                                <w:i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i w:val="0"/>
                                <w:i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E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i w:val="0"/>
                                <w:i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：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i w:val="0"/>
                                <w:i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109°54′20.782″，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i w:val="0"/>
                                <w:i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N：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i w:val="0"/>
                                <w:i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29°1′56.196″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50.5pt;margin-top:287.05pt;height:51.35pt;width:104pt;z-index:251662336;v-text-anchor:middle;mso-width-relative:page;mso-height-relative:page;" filled="f" stroked="t" coordsize="21600,21600" o:gfxdata="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" adj="6594,35521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 w14:paraId="75065329">
                      <w:pPr>
                        <w:jc w:val="center"/>
                        <w:rPr>
                          <w:rFonts w:hint="eastAsia" w:ascii="Times New Roman" w:hAnsi="Times New Roman" w:cs="Times New Roman"/>
                          <w:i w:val="0"/>
                          <w:iCs w:val="0"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i w:val="0"/>
                          <w:iCs w:val="0"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项目所在地</w:t>
                      </w:r>
                    </w:p>
                    <w:p w14:paraId="374ED4F8">
                      <w:pPr>
                        <w:jc w:val="center"/>
                        <w:rPr>
                          <w:rFonts w:hint="default" w:ascii="Times New Roman" w:hAnsi="Times New Roman" w:cs="Times New Roman"/>
                          <w:i w:val="0"/>
                          <w:iCs w:val="0"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i w:val="0"/>
                          <w:iCs w:val="0"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E</w:t>
                      </w:r>
                      <w:r>
                        <w:rPr>
                          <w:rFonts w:hint="eastAsia" w:ascii="Times New Roman" w:hAnsi="Times New Roman" w:cs="Times New Roman"/>
                          <w:i w:val="0"/>
                          <w:iCs w:val="0"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：</w:t>
                      </w:r>
                      <w:r>
                        <w:rPr>
                          <w:rFonts w:hint="default" w:ascii="Times New Roman" w:hAnsi="Times New Roman" w:cs="Times New Roman"/>
                          <w:i w:val="0"/>
                          <w:iCs w:val="0"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109°54′20.782″，</w:t>
                      </w:r>
                      <w:r>
                        <w:rPr>
                          <w:rFonts w:hint="eastAsia" w:ascii="Times New Roman" w:hAnsi="Times New Roman" w:cs="Times New Roman"/>
                          <w:i w:val="0"/>
                          <w:iCs w:val="0"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N：</w:t>
                      </w:r>
                      <w:r>
                        <w:rPr>
                          <w:rFonts w:hint="default" w:ascii="Times New Roman" w:hAnsi="Times New Roman" w:cs="Times New Roman"/>
                          <w:i w:val="0"/>
                          <w:iCs w:val="0"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29°1′56.196″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宋体" w:cs="Times New Roman"/>
          <w:sz w:val="24"/>
        </w:rPr>
        <w:drawing>
          <wp:inline distT="0" distB="0" distL="114300" distR="114300">
            <wp:extent cx="6114415" cy="8647430"/>
            <wp:effectExtent l="0" t="0" r="635" b="1270"/>
            <wp:docPr id="2" name="图片 2" descr="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y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864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3083560</wp:posOffset>
                </wp:positionH>
                <wp:positionV relativeFrom="paragraph">
                  <wp:posOffset>2859405</wp:posOffset>
                </wp:positionV>
                <wp:extent cx="75565" cy="75565"/>
                <wp:effectExtent l="0" t="0" r="0" b="0"/>
                <wp:wrapNone/>
                <wp:docPr id="17" name="矩形 3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5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E8CF708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rect id="矩形 3317" o:spid="_x0000_s1026" o:spt="1" style="position:absolute;left:0pt;margin-left:242.8pt;margin-top:225.15pt;height:5.95pt;width:5.95pt;z-index:251661312;mso-width-relative:page;mso-height-relative:page;" filled="f" stroked="f" coordsize="21600,21600" o:gfxdata="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bDOqI3AAAAAsBAAAPAAAAAAAAAAEAIAAAACIAAABkcnMvZG93bnJldi54bWxQ&#10;SwECFAAUAAAACACHTuJAFO+Y/LoBAABnAwAADgAAAAAAAAABACAAAAArAQAAZHJzL2Uyb0RvYy54&#10;bWxQSwUGAAAAAAYABgBZAQAAV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4E8CF708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5579F268">
      <w:pPr>
        <w:jc w:val="left"/>
        <w:rPr>
          <w:rFonts w:ascii="Times New Roman" w:hAnsi="Times New Roman" w:eastAsia="宋体"/>
          <w:b/>
          <w:sz w:val="24"/>
        </w:rPr>
        <w:sectPr>
          <w:headerReference r:id="rId3" w:type="default"/>
          <w:pgSz w:w="11906" w:h="16838"/>
          <w:pgMar w:top="1134" w:right="1134" w:bottom="1134" w:left="1134" w:header="851" w:footer="1134" w:gutter="0"/>
          <w:pgNumType w:fmt="decimal"/>
          <w:cols w:space="0" w:num="1"/>
          <w:rtlGutter w:val="0"/>
          <w:docGrid w:linePitch="312" w:charSpace="0"/>
        </w:sectPr>
      </w:pPr>
    </w:p>
    <w:p w14:paraId="1598AF66">
      <w:pPr>
        <w:widowControl/>
        <w:adjustRightInd w:val="0"/>
        <w:snapToGrid w:val="0"/>
        <w:spacing w:line="360" w:lineRule="auto"/>
        <w:jc w:val="left"/>
        <w:outlineLvl w:val="1"/>
        <w:rPr>
          <w:rFonts w:hint="default" w:ascii="Times New Roman" w:hAnsi="Times New Roman" w:eastAsia="宋体" w:cs="Times New Roman"/>
          <w:b/>
          <w:sz w:val="24"/>
          <w:lang w:val="en-US"/>
        </w:r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7753350</wp:posOffset>
            </wp:positionH>
            <wp:positionV relativeFrom="paragraph">
              <wp:posOffset>295275</wp:posOffset>
            </wp:positionV>
            <wp:extent cx="981710" cy="628650"/>
            <wp:effectExtent l="0" t="0" r="0" b="0"/>
            <wp:wrapNone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b="18852"/>
                    <a:stretch>
                      <a:fillRect/>
                    </a:stretch>
                  </pic:blipFill>
                  <pic:spPr>
                    <a:xfrm>
                      <a:off x="0" y="0"/>
                      <a:ext cx="98171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/>
          <w:sz w:val="24"/>
          <w:lang w:val="en-US" w:eastAsia="zh-CN"/>
        </w:rPr>
        <w:t>附图2 项目周边环境敏感目标示意图以及监测点位图</w:t>
      </w:r>
      <w:bookmarkStart w:id="0" w:name="_GoBack"/>
      <w:bookmarkEnd w:id="0"/>
    </w:p>
    <w:p w14:paraId="2047115E">
      <w:pPr>
        <w:jc w:val="center"/>
        <w:rPr>
          <w:rFonts w:hint="eastAsia" w:ascii="Calibri" w:hAnsi="Calibri" w:eastAsia="宋体" w:cs="Times New Roman"/>
          <w:b/>
          <w:bCs/>
          <w:sz w:val="24"/>
          <w:szCs w:val="24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3291840</wp:posOffset>
                </wp:positionH>
                <wp:positionV relativeFrom="paragraph">
                  <wp:posOffset>1615440</wp:posOffset>
                </wp:positionV>
                <wp:extent cx="941070" cy="299085"/>
                <wp:effectExtent l="6350" t="6350" r="24130" b="266065"/>
                <wp:wrapNone/>
                <wp:docPr id="18" name="矩形标注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1070" cy="299085"/>
                        </a:xfrm>
                        <a:prstGeom prst="wedgeRectCallout">
                          <a:avLst>
                            <a:gd name="adj1" fmla="val 40283"/>
                            <a:gd name="adj2" fmla="val 131740"/>
                          </a:avLst>
                        </a:prstGeom>
                        <a:solidFill>
                          <a:schemeClr val="bg1">
                            <a:alpha val="50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CD9A0B">
                            <w:pPr>
                              <w:jc w:val="center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FF0000"/>
                                <w:kern w:val="2"/>
                                <w:sz w:val="21"/>
                                <w:szCs w:val="21"/>
                                <w:u w:val="none"/>
                                <w:lang w:val="en-US" w:eastAsia="zh-CN" w:bidi="ar-SA"/>
                              </w:rPr>
                              <w:t>项目地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59.2pt;margin-top:127.2pt;height:23.55pt;width:74.1pt;z-index:251663360;v-text-anchor:middle;mso-width-relative:page;mso-height-relative:page;" fillcolor="#FFFFFF [3212]" filled="t" stroked="t" coordsize="21600,21600" o:gfxdata="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HpLyudcAAAALAQAADwAAAAAAAAAB&#10;ACAAAAAiAAAAZHJzL2Rvd25yZXYueG1sUEsBAhQAFAAAAAgAh07iQHJAT4a8AgAAhQUAAA4AAAAA&#10;AAAAAQAgAAAAJgEAAGRycy9lMm9Eb2MueG1sUEsFBgAAAAAGAAYAWQEAAFQGAAAAAA==&#10;" adj="19501,39256">
                <v:fill on="t" opacity="32768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 w14:paraId="07CD9A0B">
                      <w:pPr>
                        <w:jc w:val="center"/>
                        <w:rPr>
                          <w:color w:val="auto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FF0000"/>
                          <w:kern w:val="2"/>
                          <w:sz w:val="21"/>
                          <w:szCs w:val="21"/>
                          <w:u w:val="none"/>
                          <w:lang w:val="en-US" w:eastAsia="zh-CN" w:bidi="ar-SA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3963035</wp:posOffset>
                </wp:positionH>
                <wp:positionV relativeFrom="paragraph">
                  <wp:posOffset>3723640</wp:posOffset>
                </wp:positionV>
                <wp:extent cx="638175" cy="28511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698115" y="1753870"/>
                          <a:ext cx="638175" cy="285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A55AED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0000"/>
                              </w:rPr>
                              <w:t>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2.05pt;margin-top:293.2pt;height:22.45pt;width:50.25pt;z-index:251674624;mso-width-relative:page;mso-height-relative:page;" filled="f" stroked="f" coordsize="21600,21600" o:gfxdata="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UdqwY3AAAAAsBAAAPAAAAAAAAAAEA&#10;IAAAACIAAABkcnMvZG93bnJldi54bWxQSwECFAAUAAAACACHTuJAbCQmlUQCAABzBAAADgAAAAAA&#10;AAABACAAAAAr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1A55AED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FF0000"/>
                        </w:rPr>
                        <w:t>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7081520</wp:posOffset>
                </wp:positionH>
                <wp:positionV relativeFrom="paragraph">
                  <wp:posOffset>793750</wp:posOffset>
                </wp:positionV>
                <wp:extent cx="1045210" cy="661035"/>
                <wp:effectExtent l="403225" t="6350" r="18415" b="18415"/>
                <wp:wrapNone/>
                <wp:docPr id="13" name="矩形标注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5210" cy="661035"/>
                        </a:xfrm>
                        <a:prstGeom prst="wedgeRectCallout">
                          <a:avLst>
                            <a:gd name="adj1" fmla="val -85601"/>
                            <a:gd name="adj2" fmla="val 1200"/>
                          </a:avLst>
                        </a:prstGeom>
                        <a:solidFill>
                          <a:schemeClr val="bg1">
                            <a:alpha val="50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B78617D">
                            <w:pPr>
                              <w:jc w:val="center"/>
                              <w:rPr>
                                <w:rFonts w:hint="eastAsia" w:ascii="Times New Roman" w:hAnsi="Times New Roman" w:cs="Times New Roman"/>
                                <w:color w:val="FF0000"/>
                                <w:kern w:val="2"/>
                                <w:sz w:val="21"/>
                                <w:szCs w:val="21"/>
                                <w:u w:val="no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FF0000"/>
                                <w:kern w:val="2"/>
                                <w:sz w:val="21"/>
                                <w:szCs w:val="21"/>
                                <w:u w:val="none"/>
                                <w:lang w:val="en-US" w:eastAsia="zh-CN" w:bidi="ar-SA"/>
                              </w:rPr>
                              <w:t>北侧居民点</w:t>
                            </w:r>
                          </w:p>
                          <w:p w14:paraId="0F6D7E1A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color w:val="FF0000"/>
                                <w:sz w:val="21"/>
                                <w:szCs w:val="21"/>
                                <w:u w:val="none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FF0000"/>
                                <w:sz w:val="21"/>
                                <w:szCs w:val="21"/>
                                <w:u w:val="none"/>
                                <w:lang w:val="en-US" w:eastAsia="zh-CN"/>
                              </w:rPr>
                              <w:t>20户，60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FF0000"/>
                                <w:sz w:val="21"/>
                                <w:szCs w:val="21"/>
                                <w:u w:val="none"/>
                              </w:rPr>
                              <w:t>人</w:t>
                            </w:r>
                          </w:p>
                          <w:p w14:paraId="203DE4B5">
                            <w:pPr>
                              <w:pStyle w:val="2"/>
                              <w:ind w:left="0" w:leftChars="0" w:firstLine="0" w:firstLineChars="0"/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FF0000"/>
                                <w:sz w:val="21"/>
                                <w:szCs w:val="21"/>
                                <w:u w:val="none"/>
                                <w:lang w:val="en-US" w:eastAsia="zh-CN"/>
                              </w:rPr>
                              <w:t>196-300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FF0000"/>
                                <w:sz w:val="21"/>
                                <w:szCs w:val="21"/>
                                <w:u w:val="none"/>
                                <w:lang w:val="en-US" w:eastAsia="zh-CN"/>
                              </w:rPr>
                              <w:t>m</w:t>
                            </w:r>
                          </w:p>
                          <w:p w14:paraId="3B91D3E3">
                            <w:pPr>
                              <w:jc w:val="center"/>
                              <w:rPr>
                                <w:color w:val="aut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57.6pt;margin-top:62.5pt;height:52.05pt;width:82.3pt;z-index:251664384;v-text-anchor:middle;mso-width-relative:page;mso-height-relative:page;" fillcolor="#FFFFFF [3212]" filled="t" stroked="t" coordsize="21600,21600" o:gfxdata="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Dp3hC72gAAAA0BAAAPAAAAAAAA&#10;AAEAIAAAACIAAABkcnMvZG93bnJldi54bWxQSwECFAAUAAAACACHTuJA6q+iIbsCAACFBQAADgAA&#10;AAAAAAABACAAAAApAQAAZHJzL2Uyb0RvYy54bWxQSwUGAAAAAAYABgBZAQAAVgYAAAAA&#10;" adj="-7690,11059">
                <v:fill on="t" opacity="32768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 w14:paraId="5B78617D">
                      <w:pPr>
                        <w:jc w:val="center"/>
                        <w:rPr>
                          <w:rFonts w:hint="eastAsia" w:ascii="Times New Roman" w:hAnsi="Times New Roman" w:cs="Times New Roman"/>
                          <w:color w:val="FF0000"/>
                          <w:kern w:val="2"/>
                          <w:sz w:val="21"/>
                          <w:szCs w:val="21"/>
                          <w:u w:val="none"/>
                          <w:lang w:val="en-US" w:eastAsia="zh-CN" w:bidi="ar-SA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FF0000"/>
                          <w:kern w:val="2"/>
                          <w:sz w:val="21"/>
                          <w:szCs w:val="21"/>
                          <w:u w:val="none"/>
                          <w:lang w:val="en-US" w:eastAsia="zh-CN" w:bidi="ar-SA"/>
                        </w:rPr>
                        <w:t>北侧居民点</w:t>
                      </w:r>
                    </w:p>
                    <w:p w14:paraId="0F6D7E1A">
                      <w:pPr>
                        <w:jc w:val="center"/>
                        <w:rPr>
                          <w:rFonts w:hint="default" w:ascii="Times New Roman" w:hAnsi="Times New Roman" w:cs="Times New Roman"/>
                          <w:color w:val="FF0000"/>
                          <w:sz w:val="21"/>
                          <w:szCs w:val="21"/>
                          <w:u w:val="none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FF0000"/>
                          <w:sz w:val="21"/>
                          <w:szCs w:val="21"/>
                          <w:u w:val="none"/>
                          <w:lang w:val="en-US" w:eastAsia="zh-CN"/>
                        </w:rPr>
                        <w:t>20户，60</w:t>
                      </w:r>
                      <w:r>
                        <w:rPr>
                          <w:rFonts w:hint="default" w:ascii="Times New Roman" w:hAnsi="Times New Roman" w:cs="Times New Roman"/>
                          <w:color w:val="FF0000"/>
                          <w:sz w:val="21"/>
                          <w:szCs w:val="21"/>
                          <w:u w:val="none"/>
                        </w:rPr>
                        <w:t>人</w:t>
                      </w:r>
                    </w:p>
                    <w:p w14:paraId="203DE4B5">
                      <w:pPr>
                        <w:pStyle w:val="2"/>
                        <w:ind w:left="0" w:leftChars="0" w:firstLine="0" w:firstLineChars="0"/>
                        <w:jc w:val="center"/>
                        <w:rPr>
                          <w:rFonts w:hint="default" w:ascii="Times New Roman" w:hAnsi="Times New Roman" w:eastAsia="宋体" w:cs="Times New Roman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cs="Times New Roman"/>
                          <w:color w:val="FF0000"/>
                          <w:sz w:val="21"/>
                          <w:szCs w:val="21"/>
                          <w:u w:val="none"/>
                          <w:lang w:val="en-US" w:eastAsia="zh-CN"/>
                        </w:rPr>
                        <w:t>196-300</w:t>
                      </w:r>
                      <w:r>
                        <w:rPr>
                          <w:rFonts w:hint="default" w:ascii="Times New Roman" w:hAnsi="Times New Roman" w:cs="Times New Roman"/>
                          <w:color w:val="FF0000"/>
                          <w:sz w:val="21"/>
                          <w:szCs w:val="21"/>
                          <w:u w:val="none"/>
                          <w:lang w:val="en-US" w:eastAsia="zh-CN"/>
                        </w:rPr>
                        <w:t>m</w:t>
                      </w:r>
                    </w:p>
                    <w:p w14:paraId="3B91D3E3">
                      <w:pPr>
                        <w:jc w:val="center"/>
                        <w:rPr>
                          <w:color w:val="auto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7037070</wp:posOffset>
                </wp:positionH>
                <wp:positionV relativeFrom="paragraph">
                  <wp:posOffset>4605655</wp:posOffset>
                </wp:positionV>
                <wp:extent cx="1111885" cy="661035"/>
                <wp:effectExtent l="318770" t="99695" r="17145" b="20320"/>
                <wp:wrapNone/>
                <wp:docPr id="20" name="矩形标注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1885" cy="661035"/>
                        </a:xfrm>
                        <a:prstGeom prst="wedgeRectCallout">
                          <a:avLst>
                            <a:gd name="adj1" fmla="val -75928"/>
                            <a:gd name="adj2" fmla="val -61047"/>
                          </a:avLst>
                        </a:prstGeom>
                        <a:solidFill>
                          <a:schemeClr val="bg1">
                            <a:alpha val="50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8DC875">
                            <w:pPr>
                              <w:jc w:val="center"/>
                              <w:rPr>
                                <w:rFonts w:hint="eastAsia" w:ascii="Times New Roman" w:hAnsi="Times New Roman" w:cs="Times New Roman"/>
                                <w:color w:val="FF0000"/>
                                <w:kern w:val="2"/>
                                <w:sz w:val="21"/>
                                <w:szCs w:val="21"/>
                                <w:u w:val="no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FF0000"/>
                                <w:kern w:val="2"/>
                                <w:sz w:val="21"/>
                                <w:szCs w:val="21"/>
                                <w:u w:val="none"/>
                                <w:lang w:val="en-US" w:eastAsia="zh-CN" w:bidi="ar-SA"/>
                              </w:rPr>
                              <w:t>北南侧居民点</w:t>
                            </w:r>
                          </w:p>
                          <w:p w14:paraId="57247CA2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color w:val="FF0000"/>
                                <w:sz w:val="21"/>
                                <w:szCs w:val="21"/>
                                <w:u w:val="none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FF0000"/>
                                <w:sz w:val="21"/>
                                <w:szCs w:val="21"/>
                                <w:u w:val="none"/>
                                <w:lang w:val="en-US" w:eastAsia="zh-CN"/>
                              </w:rPr>
                              <w:t>80户，240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FF0000"/>
                                <w:sz w:val="21"/>
                                <w:szCs w:val="21"/>
                                <w:u w:val="none"/>
                              </w:rPr>
                              <w:t>人</w:t>
                            </w:r>
                          </w:p>
                          <w:p w14:paraId="0F80EF9E">
                            <w:pPr>
                              <w:pStyle w:val="2"/>
                              <w:ind w:left="0" w:leftChars="0" w:firstLine="0" w:firstLineChars="0"/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FF0000"/>
                                <w:sz w:val="21"/>
                                <w:szCs w:val="21"/>
                                <w:u w:val="none"/>
                                <w:lang w:val="en-US" w:eastAsia="zh-CN"/>
                              </w:rPr>
                              <w:t>110-500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FF0000"/>
                                <w:sz w:val="21"/>
                                <w:szCs w:val="21"/>
                                <w:u w:val="none"/>
                                <w:lang w:val="en-US" w:eastAsia="zh-CN"/>
                              </w:rPr>
                              <w:t>m</w:t>
                            </w:r>
                          </w:p>
                          <w:p w14:paraId="4061CAA2">
                            <w:pPr>
                              <w:jc w:val="center"/>
                              <w:rPr>
                                <w:color w:val="aut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54.1pt;margin-top:362.65pt;height:52.05pt;width:87.55pt;z-index:251673600;v-text-anchor:middle;mso-width-relative:page;mso-height-relative:page;" fillcolor="#FFFFFF [3212]" filled="t" stroked="t" coordsize="21600,21600" o:gfxdata="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CKOm1m2gAAAA0BAAAPAAAAAAAA&#10;AAEAIAAAACIAAABkcnMvZG93bnJldi54bWxQSwECFAAUAAAACACHTuJA6266zbsCAACHBQAADgAA&#10;AAAAAAABACAAAAApAQAAZHJzL2Uyb0RvYy54bWxQSwUGAAAAAAYABgBZAQAAVgYAAAAA&#10;" adj="-5600,-2386">
                <v:fill on="t" opacity="32768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 w14:paraId="718DC875">
                      <w:pPr>
                        <w:jc w:val="center"/>
                        <w:rPr>
                          <w:rFonts w:hint="eastAsia" w:ascii="Times New Roman" w:hAnsi="Times New Roman" w:cs="Times New Roman"/>
                          <w:color w:val="FF0000"/>
                          <w:kern w:val="2"/>
                          <w:sz w:val="21"/>
                          <w:szCs w:val="21"/>
                          <w:u w:val="none"/>
                          <w:lang w:val="en-US" w:eastAsia="zh-CN" w:bidi="ar-SA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FF0000"/>
                          <w:kern w:val="2"/>
                          <w:sz w:val="21"/>
                          <w:szCs w:val="21"/>
                          <w:u w:val="none"/>
                          <w:lang w:val="en-US" w:eastAsia="zh-CN" w:bidi="ar-SA"/>
                        </w:rPr>
                        <w:t>北南侧居民点</w:t>
                      </w:r>
                    </w:p>
                    <w:p w14:paraId="57247CA2">
                      <w:pPr>
                        <w:jc w:val="center"/>
                        <w:rPr>
                          <w:rFonts w:hint="default" w:ascii="Times New Roman" w:hAnsi="Times New Roman" w:cs="Times New Roman"/>
                          <w:color w:val="FF0000"/>
                          <w:sz w:val="21"/>
                          <w:szCs w:val="21"/>
                          <w:u w:val="none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FF0000"/>
                          <w:sz w:val="21"/>
                          <w:szCs w:val="21"/>
                          <w:u w:val="none"/>
                          <w:lang w:val="en-US" w:eastAsia="zh-CN"/>
                        </w:rPr>
                        <w:t>80户，240</w:t>
                      </w:r>
                      <w:r>
                        <w:rPr>
                          <w:rFonts w:hint="default" w:ascii="Times New Roman" w:hAnsi="Times New Roman" w:cs="Times New Roman"/>
                          <w:color w:val="FF0000"/>
                          <w:sz w:val="21"/>
                          <w:szCs w:val="21"/>
                          <w:u w:val="none"/>
                        </w:rPr>
                        <w:t>人</w:t>
                      </w:r>
                    </w:p>
                    <w:p w14:paraId="0F80EF9E">
                      <w:pPr>
                        <w:pStyle w:val="2"/>
                        <w:ind w:left="0" w:leftChars="0" w:firstLine="0" w:firstLineChars="0"/>
                        <w:jc w:val="center"/>
                        <w:rPr>
                          <w:rFonts w:hint="default" w:ascii="Times New Roman" w:hAnsi="Times New Roman" w:eastAsia="宋体" w:cs="Times New Roman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cs="Times New Roman"/>
                          <w:color w:val="FF0000"/>
                          <w:sz w:val="21"/>
                          <w:szCs w:val="21"/>
                          <w:u w:val="none"/>
                          <w:lang w:val="en-US" w:eastAsia="zh-CN"/>
                        </w:rPr>
                        <w:t>110-500</w:t>
                      </w:r>
                      <w:r>
                        <w:rPr>
                          <w:rFonts w:hint="default" w:ascii="Times New Roman" w:hAnsi="Times New Roman" w:cs="Times New Roman"/>
                          <w:color w:val="FF0000"/>
                          <w:sz w:val="21"/>
                          <w:szCs w:val="21"/>
                          <w:u w:val="none"/>
                          <w:lang w:val="en-US" w:eastAsia="zh-CN"/>
                        </w:rPr>
                        <w:t>m</w:t>
                      </w:r>
                    </w:p>
                    <w:p w14:paraId="4061CAA2">
                      <w:pPr>
                        <w:jc w:val="center"/>
                        <w:rPr>
                          <w:color w:val="auto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Theme="minorHAnsi" w:hAnsiTheme="minorHAnsi"/>
          <w:b/>
          <w:bCs/>
          <w:sz w:val="21"/>
          <w:lang w:val="en-US"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520065</wp:posOffset>
                </wp:positionH>
                <wp:positionV relativeFrom="paragraph">
                  <wp:posOffset>4721860</wp:posOffset>
                </wp:positionV>
                <wp:extent cx="1353185" cy="937895"/>
                <wp:effectExtent l="0" t="0" r="18415" b="14605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30300" y="5177155"/>
                          <a:ext cx="1353185" cy="9378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1E70A8">
                            <w:pPr>
                              <w:jc w:val="both"/>
                              <w:rPr>
                                <w:rFonts w:hint="eastAsia" w:asciiTheme="minorHAnsi" w:hAnsiTheme="minorHAnsi"/>
                                <w:b/>
                                <w:bCs/>
                                <w:sz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Theme="minorHAnsi" w:hAnsiTheme="minorHAnsi"/>
                                <w:b/>
                                <w:bCs/>
                                <w:sz w:val="21"/>
                                <w:lang w:val="en-US" w:eastAsia="zh-CN"/>
                              </w:rPr>
                              <w:t>图例：</w:t>
                            </w:r>
                          </w:p>
                          <w:p w14:paraId="04C3002B">
                            <w:pPr>
                              <w:rPr>
                                <w:rFonts w:hint="default" w:ascii="宋体" w:hAnsi="宋体" w:eastAsia="宋体" w:cs="宋体"/>
                                <w:b/>
                                <w:bCs/>
                                <w:color w:val="FF0000"/>
                                <w:sz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21"/>
                                <w:lang w:val="en-US" w:eastAsia="zh-CN"/>
                              </w:rPr>
                              <w:sym w:font="Wingdings" w:char="00A8"/>
                            </w: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21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auto"/>
                                <w:sz w:val="18"/>
                                <w:szCs w:val="18"/>
                                <w:lang w:val="en-US" w:eastAsia="zh-CN"/>
                              </w:rPr>
                              <w:t>工程所在地</w:t>
                            </w:r>
                          </w:p>
                          <w:p w14:paraId="1023CC04">
                            <w:pP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0070C0"/>
                                <w:sz w:val="21"/>
                                <w:highlight w:val="blue"/>
                                <w:lang w:val="en-US" w:eastAsia="zh-CN"/>
                              </w:rPr>
                              <w:sym w:font="Wingdings" w:char="00A8"/>
                            </w: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21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  <w:t>调查范围</w:t>
                            </w:r>
                          </w:p>
                          <w:p w14:paraId="27AFD348">
                            <w:p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21"/>
                                <w:lang w:val="en-US" w:eastAsia="zh-CN"/>
                              </w:rPr>
                              <w:sym w:font="Wingdings" w:char="00A8"/>
                            </w: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21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  <w:t>环境保护目标</w:t>
                            </w:r>
                          </w:p>
                          <w:p w14:paraId="46712D7D">
                            <w:pPr>
                              <w:pStyle w:val="2"/>
                              <w:ind w:left="0" w:leftChars="0" w:firstLine="0" w:firstLineChars="0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◎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  <w:t xml:space="preserve"> 空气监测点位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.95pt;margin-top:371.8pt;height:73.85pt;width:106.55pt;z-index:251659264;mso-width-relative:page;mso-height-relative:page;" fillcolor="#FFFFFF [3212]" filled="t" stroked="f" coordsize="21600,21600" o:gfxdata="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RT1rctUAAAAKAQAADwAAAAAAAAABACAAAAAiAAAAZHJzL2Rvd25yZXYueG1sUEsBAhQAFAAA&#10;AAgAh07iQJb/cfxkAgAAqwQAAA4AAAAAAAAAAQAgAAAAJAEAAGRycy9lMm9Eb2MueG1sUEsFBgAA&#10;AAAGAAYAWQEAAPo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521E70A8">
                      <w:pPr>
                        <w:jc w:val="both"/>
                        <w:rPr>
                          <w:rFonts w:hint="eastAsia" w:asciiTheme="minorHAnsi" w:hAnsiTheme="minorHAnsi"/>
                          <w:b/>
                          <w:bCs/>
                          <w:sz w:val="21"/>
                          <w:lang w:val="en-US" w:eastAsia="zh-CN"/>
                        </w:rPr>
                      </w:pPr>
                      <w:r>
                        <w:rPr>
                          <w:rFonts w:hint="eastAsia" w:asciiTheme="minorHAnsi" w:hAnsiTheme="minorHAnsi"/>
                          <w:b/>
                          <w:bCs/>
                          <w:sz w:val="21"/>
                          <w:lang w:val="en-US" w:eastAsia="zh-CN"/>
                        </w:rPr>
                        <w:t>图例：</w:t>
                      </w:r>
                    </w:p>
                    <w:p w14:paraId="04C3002B">
                      <w:pPr>
                        <w:rPr>
                          <w:rFonts w:hint="default" w:ascii="宋体" w:hAnsi="宋体" w:eastAsia="宋体" w:cs="宋体"/>
                          <w:b/>
                          <w:bCs/>
                          <w:color w:val="FF0000"/>
                          <w:sz w:val="21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21"/>
                          <w:lang w:val="en-US" w:eastAsia="zh-CN"/>
                        </w:rPr>
                        <w:sym w:font="Wingdings" w:char="00A8"/>
                      </w: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21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auto"/>
                          <w:sz w:val="18"/>
                          <w:szCs w:val="18"/>
                          <w:lang w:val="en-US" w:eastAsia="zh-CN"/>
                        </w:rPr>
                        <w:t>工程所在地</w:t>
                      </w:r>
                    </w:p>
                    <w:p w14:paraId="1023CC04">
                      <w:pP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0070C0"/>
                          <w:sz w:val="21"/>
                          <w:highlight w:val="blue"/>
                          <w:lang w:val="en-US" w:eastAsia="zh-CN"/>
                        </w:rPr>
                        <w:sym w:font="Wingdings" w:char="00A8"/>
                      </w: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21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  <w:t>调查范围</w:t>
                      </w:r>
                    </w:p>
                    <w:p w14:paraId="27AFD348">
                      <w:pPr>
                        <w:rPr>
                          <w:rFonts w:hint="eastAsia" w:ascii="宋体" w:hAnsi="宋体" w:eastAsia="宋体" w:cs="宋体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21"/>
                          <w:lang w:val="en-US" w:eastAsia="zh-CN"/>
                        </w:rPr>
                        <w:sym w:font="Wingdings" w:char="00A8"/>
                      </w: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21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  <w:t>环境保护目标</w:t>
                      </w:r>
                    </w:p>
                    <w:p w14:paraId="46712D7D">
                      <w:pPr>
                        <w:pStyle w:val="2"/>
                        <w:ind w:left="0" w:leftChars="0" w:firstLine="0" w:firstLineChars="0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◎</w:t>
                      </w:r>
                      <w:r>
                        <w:rPr>
                          <w:rFonts w:hint="eastAsia" w:ascii="宋体" w:hAnsi="宋体" w:cs="宋体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  <w:t xml:space="preserve"> 空气监测点位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110855" cy="5675630"/>
            <wp:effectExtent l="0" t="0" r="4445" b="127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110855" cy="567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19519">
      <w:pPr>
        <w:pStyle w:val="2"/>
        <w:ind w:left="0" w:leftChars="0" w:firstLine="0" w:firstLineChars="0"/>
        <w:rPr>
          <w:rFonts w:hint="eastAsia"/>
          <w:lang w:val="en-US" w:eastAsia="zh-CN"/>
        </w:rPr>
        <w:sectPr>
          <w:pgSz w:w="16838" w:h="11906" w:orient="landscape"/>
          <w:pgMar w:top="1134" w:right="1134" w:bottom="1134" w:left="1134" w:header="851" w:footer="1134" w:gutter="0"/>
          <w:pgNumType w:fmt="decimal"/>
          <w:cols w:space="720" w:num="1"/>
          <w:docGrid w:linePitch="312" w:charSpace="0"/>
        </w:sectPr>
      </w:pPr>
    </w:p>
    <w:p w14:paraId="6C05DAFC">
      <w:pPr>
        <w:widowControl/>
        <w:adjustRightInd w:val="0"/>
        <w:snapToGrid w:val="0"/>
        <w:spacing w:line="360" w:lineRule="auto"/>
        <w:jc w:val="left"/>
        <w:outlineLvl w:val="1"/>
        <w:rPr>
          <w:rFonts w:hint="eastAsia" w:ascii="Times New Roman" w:hAnsi="Times New Roman" w:eastAsia="宋体" w:cs="Times New Roman"/>
          <w:b/>
          <w:sz w:val="24"/>
          <w:lang w:val="en-US" w:eastAsia="zh-CN"/>
        </w:r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535940</wp:posOffset>
            </wp:positionH>
            <wp:positionV relativeFrom="paragraph">
              <wp:posOffset>295275</wp:posOffset>
            </wp:positionV>
            <wp:extent cx="1163955" cy="745490"/>
            <wp:effectExtent l="0" t="0" r="17145" b="16510"/>
            <wp:wrapNone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b="18852"/>
                    <a:stretch>
                      <a:fillRect/>
                    </a:stretch>
                  </pic:blipFill>
                  <pic:spPr>
                    <a:xfrm>
                      <a:off x="0" y="0"/>
                      <a:ext cx="1163955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/>
          <w:sz w:val="24"/>
          <w:lang w:val="en-US" w:eastAsia="zh-CN"/>
        </w:rPr>
        <w:t>附图3 项目平面布置图</w:t>
      </w:r>
    </w:p>
    <w:p w14:paraId="14FD329D">
      <w:pPr>
        <w:pStyle w:val="2"/>
        <w:ind w:left="0" w:leftChars="0" w:firstLine="0" w:firstLineChars="0"/>
        <w:jc w:val="center"/>
        <w:rPr>
          <w:rFonts w:hint="eastAsia" w:cs="Times New Roman"/>
          <w:b/>
          <w:sz w:val="24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3058795</wp:posOffset>
                </wp:positionH>
                <wp:positionV relativeFrom="paragraph">
                  <wp:posOffset>2748280</wp:posOffset>
                </wp:positionV>
                <wp:extent cx="1012190" cy="51625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190" cy="516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B253E0">
                            <w:pPr>
                              <w:jc w:val="center"/>
                              <w:rPr>
                                <w:rFonts w:hint="default" w:eastAsiaTheme="minorEastAsia"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  <w:t>填埋区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0.85pt;margin-top:216.4pt;height:40.65pt;width:79.7pt;z-index:251677696;mso-width-relative:page;mso-height-relative:page;" filled="f" stroked="f" coordsize="21600,21600" o:gfxdata="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Yp97l3AAAAAsBAAAPAAAAAAAAAAEAIAAAACIAAABk&#10;cnMvZG93bnJldi54bWxQSwECFAAUAAAACACHTuJAcYrx7j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6B253E0">
                      <w:pPr>
                        <w:jc w:val="center"/>
                        <w:rPr>
                          <w:rFonts w:hint="default" w:eastAsiaTheme="minorEastAsia"/>
                          <w:color w:val="FF00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FF0000"/>
                          <w:sz w:val="24"/>
                          <w:szCs w:val="24"/>
                          <w:lang w:val="en-US" w:eastAsia="zh-CN"/>
                        </w:rPr>
                        <w:t>填埋区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4810760</wp:posOffset>
                </wp:positionH>
                <wp:positionV relativeFrom="paragraph">
                  <wp:posOffset>4361815</wp:posOffset>
                </wp:positionV>
                <wp:extent cx="803275" cy="41148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327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56D83E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0000"/>
                                <w:sz w:val="28"/>
                                <w:szCs w:val="28"/>
                              </w:rPr>
                              <w:t>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8.8pt;margin-top:343.45pt;height:32.4pt;width:63.25pt;z-index:251675648;mso-width-relative:page;mso-height-relative:page;" filled="f" stroked="f" coordsize="21600,21600" o:gfxdata="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LwZUz2wAAAAsBAAAPAAAAAAAAAAEAIAAAACIAAABk&#10;cnMvZG93bnJldi54bWxQSwECFAAUAAAACACHTuJAQb4LwD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556D83E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FF0000"/>
                          <w:sz w:val="28"/>
                          <w:szCs w:val="28"/>
                        </w:rPr>
                        <w:t>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Theme="minorHAnsi" w:hAnsiTheme="minorHAnsi"/>
          <w:b/>
          <w:bCs/>
          <w:sz w:val="21"/>
          <w:lang w:val="en-US" w:eastAsia="zh-C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525780</wp:posOffset>
                </wp:positionH>
                <wp:positionV relativeFrom="paragraph">
                  <wp:posOffset>4803775</wp:posOffset>
                </wp:positionV>
                <wp:extent cx="1539875" cy="981075"/>
                <wp:effectExtent l="0" t="0" r="3175" b="9525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9875" cy="981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78E763">
                            <w:pPr>
                              <w:jc w:val="both"/>
                              <w:rPr>
                                <w:rFonts w:hint="eastAsia" w:asciiTheme="minorHAnsi" w:hAnsiTheme="minorHAnsi"/>
                                <w:b/>
                                <w:bCs/>
                                <w:sz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Theme="minorHAnsi" w:hAnsiTheme="minorHAnsi"/>
                                <w:b/>
                                <w:bCs/>
                                <w:sz w:val="21"/>
                                <w:lang w:val="en-US" w:eastAsia="zh-CN"/>
                              </w:rPr>
                              <w:t>图例：</w:t>
                            </w:r>
                          </w:p>
                          <w:p w14:paraId="170C178B">
                            <w:pPr>
                              <w:rPr>
                                <w:rFonts w:hint="eastAsia" w:ascii="宋体" w:hAnsi="宋体" w:eastAsia="宋体" w:cs="宋体"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1"/>
                                <w:szCs w:val="21"/>
                              </w:rPr>
                              <w:t>★</w:t>
                            </w: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 xml:space="preserve"> 废水处理设施</w:t>
                            </w:r>
                          </w:p>
                          <w:p w14:paraId="2DF01E46">
                            <w:pPr>
                              <w:pStyle w:val="2"/>
                              <w:ind w:left="0" w:leftChars="0" w:firstLine="0" w:firstLineChars="0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▉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危废暂存间</w:t>
                            </w:r>
                          </w:p>
                          <w:p w14:paraId="34940768">
                            <w:pPr>
                              <w:pStyle w:val="2"/>
                              <w:ind w:left="0" w:leftChars="0" w:firstLine="0" w:firstLineChars="0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◎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排气筒</w:t>
                            </w:r>
                          </w:p>
                          <w:p w14:paraId="116B4C80">
                            <w:pPr>
                              <w:pStyle w:val="2"/>
                              <w:ind w:left="0" w:leftChars="0" w:firstLine="0" w:firstLineChars="0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一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挡土坝以及截流沟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.4pt;margin-top:378.25pt;height:77.25pt;width:121.25pt;z-index:251665408;mso-width-relative:page;mso-height-relative:page;" fillcolor="#FFFFFF [3212]" filled="t" stroked="f" coordsize="21600,21600" o:gfxdata="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DpsJuV1gAAAAoB&#10;AAAPAAAAAAAAAAEAIAAAACIAAABkcnMvZG93bnJldi54bWxQSwECFAAUAAAACACHTuJAYiH9j1YC&#10;AACfBAAADgAAAAAAAAABACAAAAAl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0B78E763">
                      <w:pPr>
                        <w:jc w:val="both"/>
                        <w:rPr>
                          <w:rFonts w:hint="eastAsia" w:asciiTheme="minorHAnsi" w:hAnsiTheme="minorHAnsi"/>
                          <w:b/>
                          <w:bCs/>
                          <w:sz w:val="21"/>
                          <w:lang w:val="en-US" w:eastAsia="zh-CN"/>
                        </w:rPr>
                      </w:pPr>
                      <w:r>
                        <w:rPr>
                          <w:rFonts w:hint="eastAsia" w:asciiTheme="minorHAnsi" w:hAnsiTheme="minorHAnsi"/>
                          <w:b/>
                          <w:bCs/>
                          <w:sz w:val="21"/>
                          <w:lang w:val="en-US" w:eastAsia="zh-CN"/>
                        </w:rPr>
                        <w:t>图例：</w:t>
                      </w:r>
                    </w:p>
                    <w:p w14:paraId="170C178B">
                      <w:pPr>
                        <w:rPr>
                          <w:rFonts w:hint="eastAsia" w:ascii="宋体" w:hAnsi="宋体" w:eastAsia="宋体" w:cs="宋体"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1"/>
                          <w:szCs w:val="21"/>
                        </w:rPr>
                        <w:t>★</w:t>
                      </w:r>
                      <w:r>
                        <w:rPr>
                          <w:rFonts w:hint="eastAsia" w:ascii="宋体" w:hAnsi="宋体" w:eastAsia="宋体" w:cs="宋体"/>
                          <w:color w:val="auto"/>
                          <w:sz w:val="21"/>
                          <w:szCs w:val="21"/>
                          <w:lang w:val="en-US" w:eastAsia="zh-CN"/>
                        </w:rPr>
                        <w:t xml:space="preserve"> 废水处理设施</w:t>
                      </w:r>
                    </w:p>
                    <w:p w14:paraId="2DF01E46">
                      <w:pPr>
                        <w:pStyle w:val="2"/>
                        <w:ind w:left="0" w:leftChars="0" w:firstLine="0" w:firstLineChars="0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▉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危废暂存间</w:t>
                      </w:r>
                    </w:p>
                    <w:p w14:paraId="34940768">
                      <w:pPr>
                        <w:pStyle w:val="2"/>
                        <w:ind w:left="0" w:leftChars="0" w:firstLine="0" w:firstLineChars="0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◎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排气筒</w:t>
                      </w:r>
                    </w:p>
                    <w:p w14:paraId="116B4C80">
                      <w:pPr>
                        <w:pStyle w:val="2"/>
                        <w:ind w:left="0" w:leftChars="0" w:firstLine="0" w:firstLineChars="0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一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挡土坝以及截流沟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4058285</wp:posOffset>
                </wp:positionH>
                <wp:positionV relativeFrom="paragraph">
                  <wp:posOffset>2447290</wp:posOffset>
                </wp:positionV>
                <wp:extent cx="803275" cy="41148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327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A3A60D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0000"/>
                                <w:sz w:val="28"/>
                                <w:szCs w:val="28"/>
                              </w:rPr>
                              <w:t>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9.55pt;margin-top:192.7pt;height:32.4pt;width:63.25pt;z-index:251669504;mso-width-relative:page;mso-height-relative:page;" filled="f" stroked="f" coordsize="21600,21600" o:gfxdata="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muJi/dAAAACwEAAA8AAAAAAAAAAQAgAAAAIgAA&#10;AGRycy9kb3ducmV2LnhtbFBLAQIUABQAAAAIAIdO4kC3ONTPPAIAAGU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1A3A60D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FF0000"/>
                          <w:sz w:val="28"/>
                          <w:szCs w:val="28"/>
                        </w:rPr>
                        <w:t>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4504055</wp:posOffset>
                </wp:positionH>
                <wp:positionV relativeFrom="paragraph">
                  <wp:posOffset>2849880</wp:posOffset>
                </wp:positionV>
                <wp:extent cx="1012190" cy="51625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190" cy="516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9E6126">
                            <w:pPr>
                              <w:jc w:val="center"/>
                              <w:rPr>
                                <w:rFonts w:hint="default" w:eastAsiaTheme="minorEastAsia"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  <w:t>机制砂加工厂房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4.65pt;margin-top:224.4pt;height:40.65pt;width:79.7pt;z-index:251671552;mso-width-relative:page;mso-height-relative:page;" filled="f" stroked="f" coordsize="21600,21600" o:gfxdata="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9bbrTtsAAAALAQAADwAAAAAAAAABACAAAAAiAAAAZHJz&#10;L2Rvd25yZXYueG1sUEsBAhQAFAAAAAgAh07iQBqAK486AgAAZg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39E6126">
                      <w:pPr>
                        <w:jc w:val="center"/>
                        <w:rPr>
                          <w:rFonts w:hint="default" w:eastAsiaTheme="minorEastAsia"/>
                          <w:color w:val="FF00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FF0000"/>
                          <w:sz w:val="24"/>
                          <w:szCs w:val="24"/>
                          <w:lang w:val="en-US" w:eastAsia="zh-CN"/>
                        </w:rPr>
                        <w:t>机制砂加工厂房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3913505</wp:posOffset>
                </wp:positionH>
                <wp:positionV relativeFrom="paragraph">
                  <wp:posOffset>1697355</wp:posOffset>
                </wp:positionV>
                <wp:extent cx="1012190" cy="411480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190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66F2A5">
                            <w:pPr>
                              <w:rPr>
                                <w:rFonts w:hint="default" w:eastAsiaTheme="minorEastAsia"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  <w:t>原料堆场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8.15pt;margin-top:133.65pt;height:32.4pt;width:79.7pt;z-index:251670528;mso-width-relative:page;mso-height-relative:page;" filled="f" stroked="f" coordsize="21600,21600" o:gfxdata="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CawWrcAAAACwEAAA8AAAAAAAAAAQAgAAAAIgAAAGRy&#10;cy9kb3ducmV2LnhtbFBLAQIUABQAAAAIAIdO4kAzA1PFOgIAAGY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A66F2A5">
                      <w:pPr>
                        <w:rPr>
                          <w:rFonts w:hint="default" w:eastAsiaTheme="minorEastAsia"/>
                          <w:color w:val="FF00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FF0000"/>
                          <w:sz w:val="24"/>
                          <w:szCs w:val="24"/>
                          <w:lang w:val="en-US" w:eastAsia="zh-CN"/>
                        </w:rPr>
                        <w:t>原料堆场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3465830</wp:posOffset>
                </wp:positionH>
                <wp:positionV relativeFrom="paragraph">
                  <wp:posOffset>1135380</wp:posOffset>
                </wp:positionV>
                <wp:extent cx="803275" cy="41148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16550" y="2359660"/>
                          <a:ext cx="80327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42AF9E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0000"/>
                                <w:sz w:val="28"/>
                                <w:szCs w:val="28"/>
                              </w:rPr>
                              <w:t>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2.9pt;margin-top:89.4pt;height:32.4pt;width:63.25pt;z-index:251666432;mso-width-relative:page;mso-height-relative:page;" filled="f" stroked="f" coordsize="21600,21600" o:gfxdata="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wulpw3AAAAAsBAAAPAAAAAAAA&#10;AAEAIAAAACIAAABkcnMvZG93bnJldi54bWxQSwECFAAUAAAACACHTuJAJp+y5kcCAABzBAAADgAA&#10;AAAAAAABACAAAAAr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E42AF9E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FF0000"/>
                          <w:sz w:val="28"/>
                          <w:szCs w:val="28"/>
                        </w:rPr>
                        <w:t>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5041900</wp:posOffset>
                </wp:positionH>
                <wp:positionV relativeFrom="paragraph">
                  <wp:posOffset>4241165</wp:posOffset>
                </wp:positionV>
                <wp:extent cx="803275" cy="41148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327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7FEE9D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0000"/>
                                <w:sz w:val="28"/>
                                <w:szCs w:val="28"/>
                              </w:rPr>
                              <w:t>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7pt;margin-top:333.95pt;height:32.4pt;width:63.25pt;z-index:251667456;mso-width-relative:page;mso-height-relative:page;" filled="f" stroked="f" coordsize="21600,21600" o:gfxdata="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pK4o93AAAAAsBAAAPAAAAAAAAAAEAIAAAACIA&#10;AABkcnMvZG93bnJldi54bWxQSwECFAAUAAAACACHTuJAhcji7z4CAABn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47FEE9D">
                      <w:pPr>
                        <w:rPr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FF0000"/>
                          <w:sz w:val="28"/>
                          <w:szCs w:val="28"/>
                        </w:rPr>
                        <w:t>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2357120</wp:posOffset>
                </wp:positionH>
                <wp:positionV relativeFrom="paragraph">
                  <wp:posOffset>1541780</wp:posOffset>
                </wp:positionV>
                <wp:extent cx="2143760" cy="3103880"/>
                <wp:effectExtent l="9525" t="10795" r="18415" b="28575"/>
                <wp:wrapNone/>
                <wp:docPr id="4" name="任意多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39085" y="2461895"/>
                          <a:ext cx="2143760" cy="3103880"/>
                        </a:xfrm>
                        <a:custGeom>
                          <a:avLst/>
                          <a:gdLst>
                            <a:gd name="connisteX0" fmla="*/ 0 w 2352675"/>
                            <a:gd name="connsiteY0" fmla="*/ 1680845 h 3464560"/>
                            <a:gd name="connisteX1" fmla="*/ 130175 w 2352675"/>
                            <a:gd name="connsiteY1" fmla="*/ 2446655 h 3464560"/>
                            <a:gd name="connisteX2" fmla="*/ 1363345 w 2352675"/>
                            <a:gd name="connsiteY2" fmla="*/ 3464560 h 3464560"/>
                            <a:gd name="connisteX3" fmla="*/ 2212975 w 2352675"/>
                            <a:gd name="connsiteY3" fmla="*/ 3287395 h 3464560"/>
                            <a:gd name="connisteX4" fmla="*/ 2147570 w 2352675"/>
                            <a:gd name="connsiteY4" fmla="*/ 2493645 h 3464560"/>
                            <a:gd name="connisteX5" fmla="*/ 2334260 w 2352675"/>
                            <a:gd name="connsiteY5" fmla="*/ 2157095 h 3464560"/>
                            <a:gd name="connisteX6" fmla="*/ 2352675 w 2352675"/>
                            <a:gd name="connsiteY6" fmla="*/ 1979930 h 3464560"/>
                            <a:gd name="connisteX7" fmla="*/ 2100580 w 2352675"/>
                            <a:gd name="connsiteY7" fmla="*/ 1765300 h 3464560"/>
                            <a:gd name="connisteX8" fmla="*/ 1895475 w 2352675"/>
                            <a:gd name="connsiteY8" fmla="*/ 1541145 h 3464560"/>
                            <a:gd name="connisteX9" fmla="*/ 1699260 w 2352675"/>
                            <a:gd name="connsiteY9" fmla="*/ 1335405 h 3464560"/>
                            <a:gd name="connisteX10" fmla="*/ 1587500 w 2352675"/>
                            <a:gd name="connsiteY10" fmla="*/ 999490 h 3464560"/>
                            <a:gd name="connisteX11" fmla="*/ 1437640 w 2352675"/>
                            <a:gd name="connsiteY11" fmla="*/ 728345 h 3464560"/>
                            <a:gd name="connisteX12" fmla="*/ 1250950 w 2352675"/>
                            <a:gd name="connsiteY12" fmla="*/ 560705 h 3464560"/>
                            <a:gd name="connisteX13" fmla="*/ 1232535 w 2352675"/>
                            <a:gd name="connsiteY13" fmla="*/ 392430 h 3464560"/>
                            <a:gd name="connisteX14" fmla="*/ 1195070 w 2352675"/>
                            <a:gd name="connsiteY14" fmla="*/ 74930 h 3464560"/>
                            <a:gd name="connisteX15" fmla="*/ 1157605 w 2352675"/>
                            <a:gd name="connsiteY15" fmla="*/ 0 h 3464560"/>
                            <a:gd name="connisteX16" fmla="*/ 895985 w 2352675"/>
                            <a:gd name="connsiteY16" fmla="*/ 56515 h 3464560"/>
                            <a:gd name="connisteX17" fmla="*/ 784225 w 2352675"/>
                            <a:gd name="connsiteY17" fmla="*/ 299085 h 3464560"/>
                            <a:gd name="connisteX18" fmla="*/ 560070 w 2352675"/>
                            <a:gd name="connsiteY18" fmla="*/ 756920 h 3464560"/>
                            <a:gd name="connisteX19" fmla="*/ 382270 w 2352675"/>
                            <a:gd name="connsiteY19" fmla="*/ 1092835 h 3464560"/>
                            <a:gd name="connisteX20" fmla="*/ 111760 w 2352675"/>
                            <a:gd name="connsiteY20" fmla="*/ 1438275 h 3464560"/>
                            <a:gd name="connisteX21" fmla="*/ 8890 w 2352675"/>
                            <a:gd name="connsiteY21" fmla="*/ 1718310 h 346456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</a:cxnLst>
                          <a:rect l="l" t="t" r="r" b="b"/>
                          <a:pathLst>
                            <a:path w="2352675" h="3464560">
                              <a:moveTo>
                                <a:pt x="0" y="1680845"/>
                              </a:moveTo>
                              <a:lnTo>
                                <a:pt x="130175" y="2446655"/>
                              </a:lnTo>
                              <a:lnTo>
                                <a:pt x="1363345" y="3464560"/>
                              </a:lnTo>
                              <a:lnTo>
                                <a:pt x="2212975" y="3287395"/>
                              </a:lnTo>
                              <a:lnTo>
                                <a:pt x="2147570" y="2493645"/>
                              </a:lnTo>
                              <a:lnTo>
                                <a:pt x="2334260" y="2157095"/>
                              </a:lnTo>
                              <a:lnTo>
                                <a:pt x="2352675" y="1979930"/>
                              </a:lnTo>
                              <a:lnTo>
                                <a:pt x="2100580" y="1765300"/>
                              </a:lnTo>
                              <a:lnTo>
                                <a:pt x="1895475" y="1541145"/>
                              </a:lnTo>
                              <a:lnTo>
                                <a:pt x="1699260" y="1335405"/>
                              </a:lnTo>
                              <a:lnTo>
                                <a:pt x="1587500" y="999490"/>
                              </a:lnTo>
                              <a:lnTo>
                                <a:pt x="1437640" y="728345"/>
                              </a:lnTo>
                              <a:lnTo>
                                <a:pt x="1250950" y="560705"/>
                              </a:lnTo>
                              <a:lnTo>
                                <a:pt x="1232535" y="392430"/>
                              </a:lnTo>
                              <a:lnTo>
                                <a:pt x="1195070" y="74930"/>
                              </a:lnTo>
                              <a:lnTo>
                                <a:pt x="1157605" y="0"/>
                              </a:lnTo>
                              <a:lnTo>
                                <a:pt x="895985" y="56515"/>
                              </a:lnTo>
                              <a:lnTo>
                                <a:pt x="784225" y="299085"/>
                              </a:lnTo>
                              <a:lnTo>
                                <a:pt x="560070" y="756920"/>
                              </a:lnTo>
                              <a:lnTo>
                                <a:pt x="382270" y="1092835"/>
                              </a:lnTo>
                              <a:lnTo>
                                <a:pt x="111760" y="1438275"/>
                              </a:lnTo>
                              <a:lnTo>
                                <a:pt x="8890" y="1718310"/>
                              </a:ln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Overflow="overflow" horzOverflow="overflow" vert="horz" wrap="square" lIns="91440" tIns="45720" rIns="91440" bIns="45720" numCol="1" spcCol="0" rtlCol="0" fromWordArt="0" anchor="ctr" anchorCtr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85.6pt;margin-top:121.4pt;height:244.4pt;width:168.8pt;z-index:251668480;v-text-anchor:middle;mso-width-relative:page;mso-height-relative:page;" filled="f" stroked="t" coordsize="2352675,3464560" o:gfxdata="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" path="m0,1680845l130175,2446655,1363345,3464560,2212975,3287395,2147570,2493645,2334260,2157095,2352675,1979930,2100580,1765300,1895475,1541145,1699260,1335405,1587500,999490,1437640,728345,1250950,560705,1232535,392430,1195070,74930,1157605,0,895985,56515,784225,299085,560070,756920,382270,1092835,111760,1438275,8890,1718310e">
                <v:path o:connectlocs="0,1505859;118615,2191944;1242281,3103880;2016465,2945158;1956868,2234042;2126980,1932529;2143760,1773808;1914050,1581522;1727158,1380703;1548367,1196381;1446531,895437;1309979,652520;1139866,502332;1123087,351575;1088949,67129;1054810,0;816422,50631;714586,267948;510336,678120;348324,979064;101835,1288542;8100,1539424" o:connectangles="0,0,0,0,0,0,0,0,0,0,0,0,0,0,0,0,0,0,0,0,0,0"/>
                <v:fill on="f" focussize="0,0"/>
                <v:stroke weight="1.5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216265" cy="5804535"/>
            <wp:effectExtent l="0" t="0" r="13335" b="57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16265" cy="580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4CD65">
      <w:pPr>
        <w:pStyle w:val="2"/>
        <w:jc w:val="center"/>
        <w:rPr>
          <w:rFonts w:hint="default" w:cs="Times New Roman"/>
          <w:b/>
          <w:color w:val="auto"/>
          <w:sz w:val="24"/>
          <w:lang w:val="en-US" w:eastAsia="zh-CN"/>
          <w14:textFill>
            <w14:noFill/>
          </w14:textFill>
        </w:rPr>
        <w:sectPr>
          <w:pgSz w:w="16838" w:h="11906" w:orient="landscape"/>
          <w:pgMar w:top="1134" w:right="1134" w:bottom="1134" w:left="1134" w:header="851" w:footer="1134" w:gutter="0"/>
          <w:pgNumType w:fmt="decimal"/>
          <w:cols w:space="720" w:num="1"/>
          <w:docGrid w:linePitch="312" w:charSpace="0"/>
        </w:sectPr>
      </w:pPr>
    </w:p>
    <w:p w14:paraId="077B835F">
      <w:pPr>
        <w:pStyle w:val="2"/>
        <w:ind w:left="0" w:leftChars="0" w:firstLine="0" w:firstLineChars="0"/>
        <w:outlineLvl w:val="1"/>
        <w:rPr>
          <w:rFonts w:hint="eastAsia" w:cs="Times New Roman"/>
          <w:b/>
          <w:sz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sz w:val="24"/>
          <w:lang w:val="en-US" w:eastAsia="zh-CN"/>
        </w:rPr>
        <w:t>附图</w:t>
      </w:r>
      <w:r>
        <w:rPr>
          <w:rFonts w:hint="eastAsia" w:cs="Times New Roman"/>
          <w:b/>
          <w:sz w:val="24"/>
          <w:lang w:val="en-US" w:eastAsia="zh-CN"/>
        </w:rPr>
        <w:t>4</w:t>
      </w:r>
      <w:r>
        <w:rPr>
          <w:rFonts w:hint="eastAsia" w:ascii="Times New Roman" w:hAnsi="Times New Roman" w:eastAsia="宋体" w:cs="Times New Roman"/>
          <w:b/>
          <w:sz w:val="24"/>
          <w:lang w:val="en-US" w:eastAsia="zh-CN"/>
        </w:rPr>
        <w:t xml:space="preserve"> 项目</w:t>
      </w:r>
      <w:r>
        <w:rPr>
          <w:rFonts w:hint="eastAsia" w:cs="Times New Roman"/>
          <w:b/>
          <w:sz w:val="24"/>
          <w:lang w:val="en-US" w:eastAsia="zh-CN"/>
        </w:rPr>
        <w:t>与三区三线位置示意图</w:t>
      </w:r>
    </w:p>
    <w:tbl>
      <w:tblPr>
        <w:tblStyle w:val="6"/>
        <w:tblW w:w="4541" w:type="pct"/>
        <w:jc w:val="center"/>
        <w:tblBorders>
          <w:top w:val="dashSmallGap" w:color="auto" w:sz="4" w:space="0"/>
          <w:left w:val="dashSmallGap" w:color="auto" w:sz="4" w:space="0"/>
          <w:bottom w:val="dashSmallGap" w:color="auto" w:sz="4" w:space="0"/>
          <w:right w:val="dashSmallGap" w:color="auto" w:sz="4" w:space="0"/>
          <w:insideH w:val="dashSmallGap" w:color="auto" w:sz="4" w:space="0"/>
          <w:insideV w:val="dashSmallGap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11"/>
        <w:gridCol w:w="5"/>
        <w:gridCol w:w="6786"/>
      </w:tblGrid>
      <w:tr w14:paraId="10EFE778"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9" w:hRule="atLeast"/>
          <w:jc w:val="center"/>
        </w:trPr>
        <w:tc>
          <w:tcPr>
            <w:tcW w:w="2499" w:type="pct"/>
            <w:gridSpan w:val="2"/>
            <w:noWrap w:val="0"/>
            <w:vAlign w:val="center"/>
          </w:tcPr>
          <w:p w14:paraId="358A7AE4">
            <w:pPr>
              <w:pStyle w:val="5"/>
              <w:keepNext w:val="0"/>
              <w:keepLines w:val="0"/>
              <w:widowControl/>
              <w:suppressLineNumbers w:val="0"/>
              <w:jc w:val="center"/>
              <w:rPr>
                <w:rFonts w:hint="eastAsia" w:ascii="Times New Roman" w:hAnsi="Times New Roman" w:eastAsia="宋体" w:cs="Times New Roman"/>
                <w:b/>
                <w:sz w:val="24"/>
                <w:lang w:eastAsia="zh-CN"/>
              </w:rPr>
            </w:pPr>
            <w:r>
              <w:drawing>
                <wp:inline distT="0" distB="0" distL="114300" distR="114300">
                  <wp:extent cx="4184650" cy="2520315"/>
                  <wp:effectExtent l="0" t="0" r="6350" b="13335"/>
                  <wp:docPr id="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4650" cy="252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noWrap w:val="0"/>
            <w:vAlign w:val="center"/>
          </w:tcPr>
          <w:p w14:paraId="5FB0EAA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Times New Roman" w:hAnsi="Times New Roman" w:eastAsia="宋体" w:cs="Times New Roman"/>
                <w:b/>
                <w:sz w:val="24"/>
                <w:lang w:eastAsia="zh-CN"/>
              </w:rPr>
            </w:pPr>
            <w:r>
              <w:drawing>
                <wp:inline distT="0" distB="0" distL="114300" distR="114300">
                  <wp:extent cx="4165600" cy="2520315"/>
                  <wp:effectExtent l="0" t="0" r="6350" b="13335"/>
                  <wp:docPr id="2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5600" cy="252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13CCEEA"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499" w:type="pct"/>
            <w:gridSpan w:val="2"/>
            <w:noWrap w:val="0"/>
            <w:vAlign w:val="center"/>
          </w:tcPr>
          <w:p w14:paraId="24EC259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Times New Roman" w:hAnsi="Times New Roman" w:eastAsia="宋体" w:cs="Times New Roman"/>
                <w:b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b/>
              </w:rPr>
              <w:t>生态保护红线位置示意图</w:t>
            </w:r>
          </w:p>
        </w:tc>
        <w:tc>
          <w:tcPr>
            <w:tcW w:w="2500" w:type="pct"/>
            <w:noWrap w:val="0"/>
            <w:vAlign w:val="center"/>
          </w:tcPr>
          <w:p w14:paraId="1EEC07D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Times New Roman" w:hAnsi="Times New Roman" w:eastAsia="宋体" w:cs="Times New Roman"/>
                <w:b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b/>
              </w:rPr>
              <w:t>永久基本农田关系示意图</w:t>
            </w:r>
          </w:p>
        </w:tc>
      </w:tr>
      <w:tr w14:paraId="41638984"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8" w:hRule="atLeast"/>
          <w:jc w:val="center"/>
        </w:trPr>
        <w:tc>
          <w:tcPr>
            <w:tcW w:w="2499" w:type="pct"/>
            <w:gridSpan w:val="2"/>
            <w:noWrap w:val="0"/>
            <w:vAlign w:val="center"/>
          </w:tcPr>
          <w:p w14:paraId="097D871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eastAsia="宋体" w:cs="Times New Roman"/>
                <w:b/>
                <w:kern w:val="2"/>
                <w:sz w:val="24"/>
                <w:szCs w:val="24"/>
                <w:lang w:val="en-US" w:eastAsia="zh-CN" w:bidi="ar-SA"/>
              </w:rPr>
            </w:pPr>
            <w:r>
              <w:drawing>
                <wp:inline distT="0" distB="0" distL="114300" distR="114300">
                  <wp:extent cx="4164965" cy="1979295"/>
                  <wp:effectExtent l="0" t="0" r="6985" b="1905"/>
                  <wp:docPr id="28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4965" cy="1979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noWrap w:val="0"/>
            <w:vAlign w:val="center"/>
          </w:tcPr>
          <w:p w14:paraId="47F2258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eastAsia="宋体" w:cs="Times New Roman"/>
                <w:b/>
                <w:kern w:val="2"/>
                <w:sz w:val="24"/>
                <w:szCs w:val="24"/>
                <w:lang w:val="en-US" w:eastAsia="zh-CN" w:bidi="ar-SA"/>
              </w:rPr>
            </w:pPr>
            <w:r>
              <w:drawing>
                <wp:inline distT="0" distB="0" distL="114300" distR="114300">
                  <wp:extent cx="3749675" cy="2520315"/>
                  <wp:effectExtent l="0" t="0" r="3175" b="13335"/>
                  <wp:docPr id="3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9675" cy="252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B424BCD"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497" w:type="pct"/>
            <w:noWrap w:val="0"/>
            <w:vAlign w:val="center"/>
          </w:tcPr>
          <w:p w14:paraId="7F27C22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Times New Roman" w:hAnsi="Times New Roman" w:eastAsia="宋体" w:cs="Times New Roman"/>
                <w:b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b/>
              </w:rPr>
              <w:t>城镇开发边界关系示意图</w:t>
            </w:r>
          </w:p>
        </w:tc>
        <w:tc>
          <w:tcPr>
            <w:tcW w:w="2502" w:type="pct"/>
            <w:gridSpan w:val="2"/>
            <w:noWrap w:val="0"/>
            <w:vAlign w:val="center"/>
          </w:tcPr>
          <w:p w14:paraId="52F1BB5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Times New Roman" w:hAnsi="Times New Roman" w:eastAsia="宋体" w:cs="Times New Roman"/>
                <w:b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/>
                <w:sz w:val="24"/>
                <w:lang w:val="en-US" w:eastAsia="zh-CN"/>
              </w:rPr>
              <w:t>国土空间规划</w:t>
            </w:r>
          </w:p>
        </w:tc>
      </w:tr>
    </w:tbl>
    <w:p w14:paraId="7ED9691A">
      <w:pPr>
        <w:pStyle w:val="2"/>
        <w:ind w:left="0" w:leftChars="0" w:firstLine="0" w:firstLineChars="0"/>
        <w:outlineLvl w:val="9"/>
      </w:pPr>
    </w:p>
    <w:p w14:paraId="384BF631">
      <w:pPr>
        <w:pStyle w:val="2"/>
        <w:ind w:left="0" w:leftChars="0" w:firstLine="0" w:firstLineChars="0"/>
        <w:outlineLvl w:val="1"/>
        <w:rPr>
          <w:rFonts w:hint="default" w:cs="Times New Roman"/>
          <w:b/>
          <w:sz w:val="24"/>
          <w:lang w:val="en-US" w:eastAsia="zh-CN"/>
        </w:rPr>
        <w:sectPr>
          <w:pgSz w:w="16783" w:h="11850" w:orient="landscape"/>
          <w:pgMar w:top="1134" w:right="1134" w:bottom="1134" w:left="1134" w:header="851" w:footer="1134" w:gutter="0"/>
          <w:pgNumType w:fmt="decimal"/>
          <w:cols w:space="720" w:num="1"/>
          <w:docGrid w:linePitch="312" w:charSpace="0"/>
        </w:sectPr>
      </w:pPr>
    </w:p>
    <w:p w14:paraId="617EAD3E">
      <w:pPr>
        <w:pStyle w:val="2"/>
        <w:ind w:left="0" w:leftChars="0" w:firstLine="0" w:firstLineChars="0"/>
        <w:outlineLvl w:val="1"/>
        <w:rPr>
          <w:rFonts w:hint="default" w:ascii="Times New Roman" w:hAnsi="Times New Roman" w:eastAsia="宋体" w:cs="Times New Roman"/>
          <w:b/>
          <w:sz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sz w:val="24"/>
          <w:lang w:val="en-US" w:eastAsia="zh-CN"/>
        </w:rPr>
        <w:t>附图</w:t>
      </w:r>
      <w:r>
        <w:rPr>
          <w:rFonts w:hint="eastAsia" w:cs="Times New Roman"/>
          <w:b/>
          <w:sz w:val="24"/>
          <w:lang w:val="en-US" w:eastAsia="zh-CN"/>
        </w:rPr>
        <w:t>5</w:t>
      </w:r>
      <w:r>
        <w:rPr>
          <w:rFonts w:hint="eastAsia" w:ascii="Times New Roman" w:hAnsi="Times New Roman" w:eastAsia="宋体" w:cs="Times New Roman"/>
          <w:b/>
          <w:sz w:val="24"/>
          <w:lang w:val="en-US" w:eastAsia="zh-CN"/>
        </w:rPr>
        <w:t xml:space="preserve"> 项目用地周边环境现状</w:t>
      </w:r>
      <w:r>
        <w:rPr>
          <w:rFonts w:hint="eastAsia" w:cs="Times New Roman"/>
          <w:b/>
          <w:sz w:val="24"/>
          <w:lang w:val="en-US" w:eastAsia="zh-CN"/>
        </w:rPr>
        <w:t>照片</w:t>
      </w:r>
    </w:p>
    <w:tbl>
      <w:tblPr>
        <w:tblStyle w:val="6"/>
        <w:tblW w:w="4541" w:type="pct"/>
        <w:jc w:val="center"/>
        <w:tblBorders>
          <w:top w:val="dashSmallGap" w:color="auto" w:sz="4" w:space="0"/>
          <w:left w:val="dashSmallGap" w:color="auto" w:sz="4" w:space="0"/>
          <w:bottom w:val="dashSmallGap" w:color="auto" w:sz="4" w:space="0"/>
          <w:right w:val="dashSmallGap" w:color="auto" w:sz="4" w:space="0"/>
          <w:insideH w:val="dashSmallGap" w:color="auto" w:sz="4" w:space="0"/>
          <w:insideV w:val="dashSmallGap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20"/>
        <w:gridCol w:w="6"/>
        <w:gridCol w:w="7296"/>
      </w:tblGrid>
      <w:tr w14:paraId="4BD0A4A2"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9" w:hRule="atLeast"/>
          <w:jc w:val="center"/>
        </w:trPr>
        <w:tc>
          <w:tcPr>
            <w:tcW w:w="2499" w:type="pct"/>
            <w:gridSpan w:val="2"/>
            <w:noWrap w:val="0"/>
            <w:vAlign w:val="center"/>
          </w:tcPr>
          <w:p w14:paraId="4AF4E29D">
            <w:pPr>
              <w:pStyle w:val="5"/>
              <w:keepNext w:val="0"/>
              <w:keepLines w:val="0"/>
              <w:widowControl/>
              <w:suppressLineNumbers w:val="0"/>
              <w:jc w:val="center"/>
              <w:rPr>
                <w:rFonts w:hint="eastAsia" w:ascii="Times New Roman" w:hAnsi="Times New Roman" w:eastAsia="宋体" w:cs="Times New Roman"/>
                <w:b/>
                <w:sz w:val="24"/>
                <w:lang w:eastAsia="zh-CN"/>
              </w:rPr>
            </w:pPr>
            <w:r>
              <w:drawing>
                <wp:inline distT="0" distB="0" distL="114300" distR="114300">
                  <wp:extent cx="4505325" cy="2520315"/>
                  <wp:effectExtent l="0" t="0" r="9525" b="1333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5325" cy="252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noWrap w:val="0"/>
            <w:vAlign w:val="center"/>
          </w:tcPr>
          <w:p w14:paraId="285D7E1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Times New Roman" w:hAnsi="Times New Roman" w:eastAsia="宋体" w:cs="Times New Roman"/>
                <w:b/>
                <w:sz w:val="24"/>
                <w:lang w:eastAsia="zh-CN"/>
              </w:rPr>
            </w:pPr>
            <w:r>
              <w:drawing>
                <wp:inline distT="0" distB="0" distL="114300" distR="114300">
                  <wp:extent cx="4488815" cy="2520315"/>
                  <wp:effectExtent l="0" t="0" r="6985" b="13335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8815" cy="252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3A85437"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499" w:type="pct"/>
            <w:gridSpan w:val="2"/>
            <w:noWrap w:val="0"/>
            <w:vAlign w:val="center"/>
          </w:tcPr>
          <w:p w14:paraId="6825014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Times New Roman" w:hAnsi="Times New Roman" w:eastAsia="宋体" w:cs="Times New Roman"/>
                <w:b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sz w:val="24"/>
              </w:rPr>
              <w:t>项目北侧</w:t>
            </w:r>
          </w:p>
        </w:tc>
        <w:tc>
          <w:tcPr>
            <w:tcW w:w="2500" w:type="pct"/>
            <w:noWrap w:val="0"/>
            <w:vAlign w:val="center"/>
          </w:tcPr>
          <w:p w14:paraId="25AD9C0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Times New Roman" w:hAnsi="Times New Roman" w:eastAsia="宋体" w:cs="Times New Roman"/>
                <w:b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sz w:val="24"/>
              </w:rPr>
              <w:t>项目东侧</w:t>
            </w:r>
          </w:p>
        </w:tc>
      </w:tr>
      <w:tr w14:paraId="43C41B40"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8" w:hRule="atLeast"/>
          <w:jc w:val="center"/>
        </w:trPr>
        <w:tc>
          <w:tcPr>
            <w:tcW w:w="2499" w:type="pct"/>
            <w:gridSpan w:val="2"/>
            <w:noWrap w:val="0"/>
            <w:vAlign w:val="center"/>
          </w:tcPr>
          <w:p w14:paraId="001D15F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eastAsia="宋体" w:cs="Times New Roman"/>
                <w:b/>
                <w:kern w:val="2"/>
                <w:sz w:val="24"/>
                <w:szCs w:val="24"/>
                <w:lang w:val="en-US" w:eastAsia="zh-CN" w:bidi="ar-SA"/>
              </w:rPr>
            </w:pPr>
            <w:r>
              <w:drawing>
                <wp:inline distT="0" distB="0" distL="114300" distR="114300">
                  <wp:extent cx="4480560" cy="2520315"/>
                  <wp:effectExtent l="0" t="0" r="15240" b="1333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0560" cy="252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noWrap w:val="0"/>
            <w:vAlign w:val="center"/>
          </w:tcPr>
          <w:p w14:paraId="710FBC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eastAsia="宋体" w:cs="Times New Roman"/>
                <w:b/>
                <w:kern w:val="2"/>
                <w:sz w:val="24"/>
                <w:szCs w:val="24"/>
                <w:lang w:val="en-US" w:eastAsia="zh-CN" w:bidi="ar-SA"/>
              </w:rPr>
            </w:pPr>
            <w:r>
              <w:drawing>
                <wp:inline distT="0" distB="0" distL="114300" distR="114300">
                  <wp:extent cx="4491990" cy="2520315"/>
                  <wp:effectExtent l="0" t="0" r="3810" b="1333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1990" cy="252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D0F982"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497" w:type="pct"/>
            <w:noWrap w:val="0"/>
            <w:vAlign w:val="center"/>
          </w:tcPr>
          <w:p w14:paraId="039039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Times New Roman" w:hAnsi="Times New Roman" w:eastAsia="宋体" w:cs="Times New Roman"/>
                <w:b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sz w:val="24"/>
              </w:rPr>
              <w:t>项目南侧</w:t>
            </w:r>
          </w:p>
        </w:tc>
        <w:tc>
          <w:tcPr>
            <w:tcW w:w="2502" w:type="pct"/>
            <w:gridSpan w:val="2"/>
            <w:noWrap w:val="0"/>
            <w:vAlign w:val="center"/>
          </w:tcPr>
          <w:p w14:paraId="4579B34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Times New Roman" w:hAnsi="Times New Roman" w:eastAsia="宋体" w:cs="Times New Roman"/>
                <w:b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sz w:val="24"/>
              </w:rPr>
              <w:t>项目西侧</w:t>
            </w:r>
          </w:p>
        </w:tc>
      </w:tr>
    </w:tbl>
    <w:p w14:paraId="767C6257"/>
    <w:sectPr>
      <w:pgSz w:w="16783" w:h="11850" w:orient="landscape"/>
      <w:pgMar w:top="1134" w:right="1134" w:bottom="1134" w:left="1134" w:header="851" w:footer="1134" w:gutter="0"/>
      <w:pgNumType w:fmt="decimal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616BC6">
    <w:pPr>
      <w:rPr>
        <w:rFonts w:hint="eastAsia" w:ascii="Times New Roman" w:hAnsi="Times New Roman" w:eastAsia="宋体" w:cs="Times New Roman"/>
        <w:sz w:val="21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0"/>
  <w:bordersDoNotSurroundFooter w:val="0"/>
  <w:trackRevisions w:val="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3912A9"/>
    <w:rsid w:val="0182661B"/>
    <w:rsid w:val="01CC1C83"/>
    <w:rsid w:val="02A7561B"/>
    <w:rsid w:val="02BD5784"/>
    <w:rsid w:val="03813632"/>
    <w:rsid w:val="038C66FF"/>
    <w:rsid w:val="043D7B7B"/>
    <w:rsid w:val="044A4797"/>
    <w:rsid w:val="0504561F"/>
    <w:rsid w:val="062F09CA"/>
    <w:rsid w:val="06A23970"/>
    <w:rsid w:val="07FE536D"/>
    <w:rsid w:val="08896AFB"/>
    <w:rsid w:val="08BB4F11"/>
    <w:rsid w:val="08D263A7"/>
    <w:rsid w:val="094E5DDD"/>
    <w:rsid w:val="09B97600"/>
    <w:rsid w:val="09BF760C"/>
    <w:rsid w:val="0A9D666F"/>
    <w:rsid w:val="0B0354F9"/>
    <w:rsid w:val="0BD3183D"/>
    <w:rsid w:val="0DB75BDA"/>
    <w:rsid w:val="0DBE49A9"/>
    <w:rsid w:val="0E5E3E9F"/>
    <w:rsid w:val="0EC70646"/>
    <w:rsid w:val="1094207E"/>
    <w:rsid w:val="10A16083"/>
    <w:rsid w:val="110949A0"/>
    <w:rsid w:val="145C46C7"/>
    <w:rsid w:val="15497D72"/>
    <w:rsid w:val="158F2F71"/>
    <w:rsid w:val="15A5486C"/>
    <w:rsid w:val="16825803"/>
    <w:rsid w:val="171D0C5B"/>
    <w:rsid w:val="17A03D8B"/>
    <w:rsid w:val="181F47D6"/>
    <w:rsid w:val="182C5515"/>
    <w:rsid w:val="18803A0E"/>
    <w:rsid w:val="19E405AF"/>
    <w:rsid w:val="1B7C3A4E"/>
    <w:rsid w:val="1BAD2BF6"/>
    <w:rsid w:val="1C6E4199"/>
    <w:rsid w:val="1C7C7448"/>
    <w:rsid w:val="1D5D41B6"/>
    <w:rsid w:val="1D7B5CF0"/>
    <w:rsid w:val="1E0A0871"/>
    <w:rsid w:val="1E1176E2"/>
    <w:rsid w:val="1FA87912"/>
    <w:rsid w:val="1FC82F1E"/>
    <w:rsid w:val="20BA5D62"/>
    <w:rsid w:val="22440FA8"/>
    <w:rsid w:val="227F329A"/>
    <w:rsid w:val="229B34C4"/>
    <w:rsid w:val="22AD1C11"/>
    <w:rsid w:val="22F34C27"/>
    <w:rsid w:val="23436FCD"/>
    <w:rsid w:val="23943023"/>
    <w:rsid w:val="24B6415E"/>
    <w:rsid w:val="24C1100A"/>
    <w:rsid w:val="25DE4DA8"/>
    <w:rsid w:val="26803E02"/>
    <w:rsid w:val="269047BF"/>
    <w:rsid w:val="28BF3CAE"/>
    <w:rsid w:val="28CF5162"/>
    <w:rsid w:val="28FB3492"/>
    <w:rsid w:val="2A5C6EE1"/>
    <w:rsid w:val="2A92242D"/>
    <w:rsid w:val="2AB24FC2"/>
    <w:rsid w:val="2AC73436"/>
    <w:rsid w:val="2ADA77FB"/>
    <w:rsid w:val="2B43210D"/>
    <w:rsid w:val="2BC0448F"/>
    <w:rsid w:val="2C7C1ECE"/>
    <w:rsid w:val="2DD45655"/>
    <w:rsid w:val="2EC14298"/>
    <w:rsid w:val="2F3524C3"/>
    <w:rsid w:val="2F7C0AE2"/>
    <w:rsid w:val="2FC17F4A"/>
    <w:rsid w:val="305C5BB4"/>
    <w:rsid w:val="322900AA"/>
    <w:rsid w:val="32C241EF"/>
    <w:rsid w:val="3335516F"/>
    <w:rsid w:val="33AA495F"/>
    <w:rsid w:val="347D5E4E"/>
    <w:rsid w:val="34AD0226"/>
    <w:rsid w:val="34F1128B"/>
    <w:rsid w:val="36495BAB"/>
    <w:rsid w:val="375C6C45"/>
    <w:rsid w:val="37A671EB"/>
    <w:rsid w:val="38451629"/>
    <w:rsid w:val="3D104C7A"/>
    <w:rsid w:val="3DB70CF3"/>
    <w:rsid w:val="3DEB552B"/>
    <w:rsid w:val="3EA4006E"/>
    <w:rsid w:val="3F1E3EFF"/>
    <w:rsid w:val="3FA63C90"/>
    <w:rsid w:val="3FAF1572"/>
    <w:rsid w:val="3FCA092D"/>
    <w:rsid w:val="412F0723"/>
    <w:rsid w:val="419C072E"/>
    <w:rsid w:val="41EF2925"/>
    <w:rsid w:val="42192C30"/>
    <w:rsid w:val="43766799"/>
    <w:rsid w:val="43795A63"/>
    <w:rsid w:val="44BA7657"/>
    <w:rsid w:val="453F1FC8"/>
    <w:rsid w:val="45424CA1"/>
    <w:rsid w:val="464E6258"/>
    <w:rsid w:val="46DE2F76"/>
    <w:rsid w:val="489A61C0"/>
    <w:rsid w:val="49182A54"/>
    <w:rsid w:val="49A23D86"/>
    <w:rsid w:val="4A3E268A"/>
    <w:rsid w:val="4A6B7431"/>
    <w:rsid w:val="4AB17C0C"/>
    <w:rsid w:val="4B067038"/>
    <w:rsid w:val="4B5342FC"/>
    <w:rsid w:val="4D2D649E"/>
    <w:rsid w:val="4D3D0737"/>
    <w:rsid w:val="4DFD1271"/>
    <w:rsid w:val="4E0F29A2"/>
    <w:rsid w:val="4E130D6B"/>
    <w:rsid w:val="4E815D90"/>
    <w:rsid w:val="4FF74123"/>
    <w:rsid w:val="51686446"/>
    <w:rsid w:val="51810699"/>
    <w:rsid w:val="52565D02"/>
    <w:rsid w:val="52750E5E"/>
    <w:rsid w:val="52F57C83"/>
    <w:rsid w:val="534D66C1"/>
    <w:rsid w:val="53AA4FF0"/>
    <w:rsid w:val="53CF26C5"/>
    <w:rsid w:val="542C5E3E"/>
    <w:rsid w:val="54560633"/>
    <w:rsid w:val="548D14A2"/>
    <w:rsid w:val="552D7706"/>
    <w:rsid w:val="55B55F10"/>
    <w:rsid w:val="55BA15E6"/>
    <w:rsid w:val="564248B7"/>
    <w:rsid w:val="583D3053"/>
    <w:rsid w:val="58FB67E5"/>
    <w:rsid w:val="59005557"/>
    <w:rsid w:val="5B206643"/>
    <w:rsid w:val="5B70493C"/>
    <w:rsid w:val="5BA91760"/>
    <w:rsid w:val="5BE51CD5"/>
    <w:rsid w:val="5C28166A"/>
    <w:rsid w:val="5DF26B78"/>
    <w:rsid w:val="5E23530C"/>
    <w:rsid w:val="5EA07AA3"/>
    <w:rsid w:val="5F13572D"/>
    <w:rsid w:val="5FBB7237"/>
    <w:rsid w:val="5FF01074"/>
    <w:rsid w:val="606C66A8"/>
    <w:rsid w:val="608461CA"/>
    <w:rsid w:val="61386654"/>
    <w:rsid w:val="614D436D"/>
    <w:rsid w:val="64300B2F"/>
    <w:rsid w:val="65122824"/>
    <w:rsid w:val="65305431"/>
    <w:rsid w:val="65EB1120"/>
    <w:rsid w:val="669B6C54"/>
    <w:rsid w:val="67853BD3"/>
    <w:rsid w:val="67AA36AB"/>
    <w:rsid w:val="67B8093C"/>
    <w:rsid w:val="686C37BD"/>
    <w:rsid w:val="68C5177F"/>
    <w:rsid w:val="68E1237A"/>
    <w:rsid w:val="690F51B7"/>
    <w:rsid w:val="6A5C162A"/>
    <w:rsid w:val="6A5E4D1E"/>
    <w:rsid w:val="6B031052"/>
    <w:rsid w:val="6B0A47C6"/>
    <w:rsid w:val="6B632530"/>
    <w:rsid w:val="6C11031B"/>
    <w:rsid w:val="6C967EEC"/>
    <w:rsid w:val="6E110D51"/>
    <w:rsid w:val="6E2A534F"/>
    <w:rsid w:val="6F550804"/>
    <w:rsid w:val="70280663"/>
    <w:rsid w:val="708C02A9"/>
    <w:rsid w:val="70D56B68"/>
    <w:rsid w:val="71562E1F"/>
    <w:rsid w:val="72F309D8"/>
    <w:rsid w:val="7441134A"/>
    <w:rsid w:val="75E13C46"/>
    <w:rsid w:val="76A02F18"/>
    <w:rsid w:val="76F2536D"/>
    <w:rsid w:val="781443FF"/>
    <w:rsid w:val="78C81D43"/>
    <w:rsid w:val="78EB620F"/>
    <w:rsid w:val="792A7A61"/>
    <w:rsid w:val="798D6A05"/>
    <w:rsid w:val="79975C89"/>
    <w:rsid w:val="79A9709E"/>
    <w:rsid w:val="7B7609A1"/>
    <w:rsid w:val="7BE529E3"/>
    <w:rsid w:val="7C622F4D"/>
    <w:rsid w:val="7CA025B7"/>
    <w:rsid w:val="7CE42A1A"/>
    <w:rsid w:val="7CE971BC"/>
    <w:rsid w:val="7DB74A4F"/>
    <w:rsid w:val="7EB06377"/>
    <w:rsid w:val="7FFC0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Ascii" w:hAnsiTheme="minorAscii" w:eastAsiaTheme="minorEastAsia" w:cstheme="minorBidi"/>
      <w:kern w:val="2"/>
      <w:sz w:val="24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qFormat/>
    <w:uiPriority w:val="0"/>
    <w:pPr>
      <w:keepNext w:val="0"/>
      <w:keepLines w:val="0"/>
      <w:widowControl w:val="0"/>
      <w:suppressLineNumbers w:val="0"/>
      <w:snapToGrid w:val="0"/>
      <w:spacing w:before="0" w:beforeAutospacing="0" w:afterLines="0" w:afterAutospacing="0"/>
      <w:ind w:left="0" w:leftChars="0" w:right="0" w:firstLine="420" w:firstLineChars="20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"/>
    </w:r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Body Text Indent"/>
    <w:qFormat/>
    <w:uiPriority w:val="0"/>
    <w:pPr>
      <w:widowControl w:val="0"/>
      <w:spacing w:afterLines="0" w:afterAutospacing="0"/>
      <w:ind w:left="0" w:leftChars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>
          <a:solidFill>
            <a:schemeClr val="tx1"/>
          </a:solidFill>
        </a:ln>
      </a:spPr>
      <a:bodyPr rot="0" vertOverflow="overflow" horzOverflow="overflow" vert="horz" wrap="square" lIns="91440" tIns="45720" rIns="91440" bIns="45720" numCol="1" spcCol="0" rtlCol="0" fromWordArt="0" anchor="ctr" anchorCtr="0" forceAA="0" compatLnSpc="1"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>
          <a:solidFill>
            <a:schemeClr val="tx1"/>
          </a:solidFill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Kingsoft</Company>
  <Pages>5</Pages>
  <Words>128</Words>
  <Characters>128</Characters>
  <Lines>0</Lines>
  <Paragraphs>0</Paragraphs>
  <TotalTime>1</TotalTime>
  <ScaleCrop>false</ScaleCrop>
  <LinksUpToDate>false</LinksUpToDate>
  <CharactersWithSpaces>133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WPS_1528080894</dc:creator>
  <cp:lastModifiedBy>嗝～</cp:lastModifiedBy>
  <dcterms:modified xsi:type="dcterms:W3CDTF">2025-04-11T02:37:19Z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4FE609F6842A439088736C6598C13B9C_13</vt:lpwstr>
  </property>
  <property fmtid="{D5CDD505-2E9C-101B-9397-08002B2CF9AE}" pid="4" name="KSOTemplateDocerSaveRecord">
    <vt:lpwstr>eyJoZGlkIjoiNjEwOTE5NjE1MWJlNDdhNDZjZmEwNDdlNDBjOTFhMjciLCJ1c2VySWQiOiI3Mjk1MDQzNDAifQ==</vt:lpwstr>
  </property>
</Properties>
</file>