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EEB5" w14:textId="77777777" w:rsidR="005F1592" w:rsidRDefault="0059016B">
      <w:pPr>
        <w:pStyle w:val="1"/>
        <w:widowControl/>
        <w:spacing w:before="0" w:beforeAutospacing="0" w:after="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永顺县新闻出版局关于涉企经营许可事项告知承诺制工作规程、目录清单和办事指南</w:t>
      </w:r>
    </w:p>
    <w:p w14:paraId="3AFE64A7" w14:textId="77777777" w:rsidR="005F1592" w:rsidRDefault="005F1592">
      <w:pPr>
        <w:pStyle w:val="Char"/>
        <w:rPr>
          <w:rFonts w:ascii="方正小标宋简体" w:eastAsia="方正小标宋简体" w:hAnsi="方正小标宋简体" w:cs="方正小标宋简体"/>
          <w:sz w:val="8"/>
          <w:szCs w:val="11"/>
        </w:rPr>
      </w:pPr>
    </w:p>
    <w:p w14:paraId="4C683EC6" w14:textId="77777777" w:rsidR="005F1592" w:rsidRDefault="005F1592">
      <w:pPr>
        <w:pStyle w:val="Char"/>
        <w:rPr>
          <w:rFonts w:ascii="方正小标宋简体" w:eastAsia="方正小标宋简体" w:hAnsi="方正小标宋简体" w:cs="方正小标宋简体"/>
          <w:sz w:val="8"/>
          <w:szCs w:val="11"/>
        </w:rPr>
      </w:pPr>
    </w:p>
    <w:p w14:paraId="563CFF2E" w14:textId="77777777" w:rsidR="005F1592" w:rsidRDefault="0059016B">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湘西自治州落实涉企经营许可事项告知承诺制工作方案》（州审改办发〔2021〕9号）和《关于进一步做好涉企经营许可事项告知承诺制工作的补充通知》（州审改办发〔2022〕2号）文件要求，在全州范围内深化新闻出版行业“放管服”改革，实施涉企经营许可事项全覆盖清单管理，推进新闻出版政务服务事项实行告知承诺制，结合本县工作实际，制定本规程。</w:t>
      </w:r>
    </w:p>
    <w:p w14:paraId="7D166BF6" w14:textId="0C011948" w:rsidR="005F1592" w:rsidRDefault="0059016B">
      <w:pPr>
        <w:pStyle w:val="a3"/>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w:t>
      </w:r>
      <w:r w:rsidR="00873E4E" w:rsidRPr="00873E4E">
        <w:rPr>
          <w:rFonts w:ascii="仿宋" w:eastAsia="仿宋" w:hAnsi="仿宋" w:cs="仿宋" w:hint="eastAsia"/>
          <w:b/>
          <w:bCs/>
          <w:sz w:val="32"/>
          <w:szCs w:val="32"/>
        </w:rPr>
        <w:t>适用告知承诺制涉企经营许可事项</w:t>
      </w:r>
    </w:p>
    <w:p w14:paraId="6038BDEB" w14:textId="3A2EF970" w:rsidR="005F1592" w:rsidRDefault="0059016B">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湘西自治州落实涉企经营许可事项告知承诺制工作方案》中发布的《湘西州涉企经营许可告知承诺制事项目录》，确定4项行政许可事项实行告知承诺制，包括：1.从事包装装潢印刷品和其他印刷品（不含商标、票据、保密印刷）印刷经营活动企业（不含外资企业）的设立、变更审批；2.出版物零售个体工商户设立、变更审批；3.电影放映单位设立审批；4.外商投资电影院设立许可。</w:t>
      </w:r>
    </w:p>
    <w:p w14:paraId="7BDABC74" w14:textId="77777777" w:rsidR="005F1592" w:rsidRDefault="0059016B">
      <w:pPr>
        <w:pStyle w:val="a3"/>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二、告知承诺内容</w:t>
      </w:r>
    </w:p>
    <w:p w14:paraId="117CB76A" w14:textId="77777777" w:rsidR="005F1592" w:rsidRDefault="0059016B">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（一）告知内容包括办理事项的名称、设定证明的依据、证明的用途、承诺的方式、不实承诺可能承担的责任等;</w:t>
      </w:r>
    </w:p>
    <w:p w14:paraId="789507FD" w14:textId="77777777" w:rsidR="005F1592" w:rsidRDefault="0059016B">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（二）承诺内容包括申请人已知晓告知事项、符合相关条件、愿意承担不实承诺的责任以及承诺意思表示真实等。</w:t>
      </w:r>
    </w:p>
    <w:p w14:paraId="086074BE" w14:textId="77777777" w:rsidR="005F1592" w:rsidRDefault="0059016B">
      <w:pPr>
        <w:pStyle w:val="a3"/>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三、告知承诺方式</w:t>
      </w:r>
    </w:p>
    <w:p w14:paraId="776B4C00" w14:textId="77777777" w:rsidR="005F1592" w:rsidRDefault="0059016B">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（一）告知方式。通过永顺县人民政府门户网站政府信息公开栏向申请人展示实行承诺制的证明事项告知承诺书，将告知内容一次性告知申请人。</w:t>
      </w:r>
    </w:p>
    <w:p w14:paraId="6A4F97EE" w14:textId="77777777" w:rsidR="005F1592" w:rsidRDefault="0059016B">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（二）承诺方式。申请人知晓告知承诺内容，愿意做出承诺的，以《告知承诺书》的方式确认需要个人承诺内容。</w:t>
      </w:r>
    </w:p>
    <w:p w14:paraId="0A847016" w14:textId="77777777" w:rsidR="005F1592" w:rsidRDefault="0059016B">
      <w:pPr>
        <w:pStyle w:val="a3"/>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四、办理流程</w:t>
      </w:r>
    </w:p>
    <w:p w14:paraId="15CCC1AE" w14:textId="77777777" w:rsidR="005F1592" w:rsidRDefault="0059016B">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（一）现场办理。申请人在永顺县政务服务中心三楼文旅、新闻出版综合窗口提供的《告知承诺书》上书面承诺并签字确认，连同其他申请材料一并提交经办服务窗口。</w:t>
      </w:r>
    </w:p>
    <w:p w14:paraId="6B2EE0D6" w14:textId="77777777" w:rsidR="005F1592" w:rsidRDefault="0059016B">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（二）信息校验。逐步实现与市场监管等部门重点数据共享，以数据共享方式校验承诺信息的真实有效性。申请人有较严重的不良信用记录或者存在曾做出不实承诺等情形的，在信用修复前不适用告知承诺制。</w:t>
      </w:r>
    </w:p>
    <w:p w14:paraId="00746D87" w14:textId="77777777" w:rsidR="005F1592" w:rsidRDefault="0059016B">
      <w:pPr>
        <w:pStyle w:val="a3"/>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五、相关要求</w:t>
      </w:r>
    </w:p>
    <w:p w14:paraId="0D9A8A38" w14:textId="00077807" w:rsidR="005F1592" w:rsidRDefault="0059016B">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（一）相关</w:t>
      </w:r>
      <w:r w:rsidR="00142F57">
        <w:rPr>
          <w:rFonts w:ascii="仿宋" w:eastAsia="仿宋" w:hAnsi="仿宋" w:cs="仿宋" w:hint="eastAsia"/>
          <w:sz w:val="32"/>
          <w:szCs w:val="32"/>
        </w:rPr>
        <w:t>股</w:t>
      </w:r>
      <w:r>
        <w:rPr>
          <w:rFonts w:ascii="仿宋" w:eastAsia="仿宋" w:hAnsi="仿宋" w:cs="仿宋" w:hint="eastAsia"/>
          <w:sz w:val="32"/>
          <w:szCs w:val="32"/>
        </w:rPr>
        <w:t>室应当根据国家、省</w:t>
      </w:r>
      <w:r>
        <w:rPr>
          <w:rFonts w:ascii="仿宋" w:eastAsia="仿宋" w:hAnsi="仿宋" w:cs="仿宋"/>
          <w:sz w:val="32"/>
          <w:szCs w:val="32"/>
        </w:rPr>
        <w:t>州</w:t>
      </w:r>
      <w:r>
        <w:rPr>
          <w:rFonts w:ascii="仿宋" w:eastAsia="仿宋" w:hAnsi="仿宋" w:cs="仿宋" w:hint="eastAsia"/>
          <w:sz w:val="32"/>
          <w:szCs w:val="32"/>
        </w:rPr>
        <w:t>要求，完善告知承诺制证明事项办事指南，并向社会公开，接受社会监督。</w:t>
      </w:r>
    </w:p>
    <w:p w14:paraId="7CB54655" w14:textId="0D7042CE" w:rsidR="005F1592" w:rsidRDefault="0059016B">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（二）相关</w:t>
      </w:r>
      <w:r w:rsidR="00142F57">
        <w:rPr>
          <w:rFonts w:ascii="仿宋" w:eastAsia="仿宋" w:hAnsi="仿宋" w:cs="仿宋" w:hint="eastAsia"/>
          <w:sz w:val="32"/>
          <w:szCs w:val="32"/>
        </w:rPr>
        <w:t>股</w:t>
      </w:r>
      <w:r>
        <w:rPr>
          <w:rFonts w:ascii="仿宋" w:eastAsia="仿宋" w:hAnsi="仿宋" w:cs="仿宋" w:hint="eastAsia"/>
          <w:sz w:val="32"/>
          <w:szCs w:val="32"/>
        </w:rPr>
        <w:t>室要贯彻放管结合要求，有效监督承诺履行情况。综合运用“双随机、一公开”监管、“互联网+监管”、智慧监管等方式实施日常监管。将承诺人的信用状况作为确定核查方式的重要因素，按照信用状况实施分类精准监管，依法实施失信惩戒。</w:t>
      </w:r>
    </w:p>
    <w:p w14:paraId="515814DD" w14:textId="77777777" w:rsidR="005F1592" w:rsidRDefault="005F1592">
      <w:pPr>
        <w:pStyle w:val="a3"/>
        <w:spacing w:line="560" w:lineRule="exact"/>
        <w:rPr>
          <w:rFonts w:ascii="仿宋" w:eastAsia="仿宋" w:hAnsi="仿宋" w:cs="仿宋"/>
          <w:kern w:val="0"/>
          <w:sz w:val="32"/>
          <w:szCs w:val="32"/>
        </w:rPr>
      </w:pPr>
    </w:p>
    <w:p w14:paraId="3B254CC2" w14:textId="77777777" w:rsidR="005F1592" w:rsidRDefault="0059016B">
      <w:pPr>
        <w:pStyle w:val="a3"/>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附件：</w:t>
      </w:r>
    </w:p>
    <w:p w14:paraId="20FE8C97" w14:textId="77777777" w:rsidR="005F1592" w:rsidRDefault="0059016B">
      <w:pPr>
        <w:pStyle w:val="a3"/>
        <w:spacing w:line="560" w:lineRule="exact"/>
        <w:ind w:firstLineChars="100" w:firstLine="320"/>
        <w:rPr>
          <w:rFonts w:ascii="仿宋" w:eastAsia="仿宋" w:hAnsi="仿宋" w:cs="仿宋"/>
          <w:kern w:val="0"/>
          <w:sz w:val="32"/>
          <w:szCs w:val="32"/>
        </w:rPr>
      </w:pPr>
      <w:r>
        <w:rPr>
          <w:rFonts w:ascii="仿宋" w:eastAsia="仿宋" w:hAnsi="仿宋" w:cs="仿宋" w:hint="eastAsia"/>
          <w:kern w:val="0"/>
          <w:sz w:val="32"/>
          <w:szCs w:val="32"/>
        </w:rPr>
        <w:fldChar w:fldCharType="begin"/>
      </w:r>
      <w:r>
        <w:rPr>
          <w:rFonts w:ascii="仿宋" w:eastAsia="仿宋" w:hAnsi="仿宋" w:cs="仿宋" w:hint="eastAsia"/>
          <w:kern w:val="0"/>
          <w:sz w:val="32"/>
          <w:szCs w:val="32"/>
        </w:rPr>
        <w:instrText xml:space="preserve"> HYPERLINK "http://www.jxln.gov.cn/lnxxxgk/c100955/202203/8aef488e554549a586fe858c9ba8e5df/files/a16e2e6742ab4d8c9621b53728774bc6.doc" \t "/home/greatwall/文档\\x/_blank" </w:instrText>
      </w:r>
      <w:r>
        <w:rPr>
          <w:rFonts w:ascii="仿宋" w:eastAsia="仿宋" w:hAnsi="仿宋" w:cs="仿宋" w:hint="eastAsia"/>
          <w:kern w:val="0"/>
          <w:sz w:val="32"/>
          <w:szCs w:val="32"/>
        </w:rPr>
        <w:fldChar w:fldCharType="separate"/>
      </w:r>
      <w:r>
        <w:rPr>
          <w:rFonts w:ascii="仿宋" w:eastAsia="仿宋" w:hAnsi="仿宋" w:cs="仿宋" w:hint="eastAsia"/>
          <w:kern w:val="0"/>
          <w:sz w:val="32"/>
          <w:szCs w:val="32"/>
        </w:rPr>
        <w:t>1</w:t>
      </w:r>
      <w:r>
        <w:rPr>
          <w:rFonts w:ascii="仿宋" w:eastAsia="仿宋" w:hAnsi="仿宋" w:cs="仿宋"/>
          <w:kern w:val="0"/>
          <w:sz w:val="32"/>
          <w:szCs w:val="32"/>
        </w:rPr>
        <w:t>.</w:t>
      </w:r>
      <w:hyperlink r:id="rId8" w:tgtFrame="/home/greatwall/文档x/_blank" w:history="1">
        <w:r>
          <w:rPr>
            <w:rFonts w:ascii="仿宋" w:eastAsia="仿宋" w:hAnsi="仿宋" w:cs="仿宋" w:hint="eastAsia"/>
            <w:kern w:val="0"/>
            <w:sz w:val="32"/>
            <w:szCs w:val="32"/>
          </w:rPr>
          <w:t>告知承诺制涉企经营许可事项清单</w:t>
        </w:r>
      </w:hyperlink>
    </w:p>
    <w:p w14:paraId="606435B9" w14:textId="77777777" w:rsidR="005F1592" w:rsidRDefault="00000000">
      <w:pPr>
        <w:pStyle w:val="a3"/>
        <w:spacing w:line="560" w:lineRule="exact"/>
        <w:ind w:firstLineChars="200" w:firstLine="360"/>
        <w:rPr>
          <w:rFonts w:ascii="仿宋" w:eastAsia="仿宋" w:hAnsi="仿宋" w:cs="仿宋"/>
          <w:kern w:val="0"/>
          <w:sz w:val="32"/>
          <w:szCs w:val="32"/>
        </w:rPr>
      </w:pPr>
      <w:hyperlink r:id="rId9" w:tgtFrame="/home/greatwall/文档x/_blank" w:history="1">
        <w:r w:rsidR="0059016B">
          <w:rPr>
            <w:rFonts w:ascii="仿宋" w:eastAsia="仿宋" w:hAnsi="仿宋" w:cs="仿宋" w:hint="eastAsia"/>
            <w:kern w:val="0"/>
            <w:sz w:val="32"/>
            <w:szCs w:val="32"/>
          </w:rPr>
          <w:t>2</w:t>
        </w:r>
        <w:r w:rsidR="0059016B">
          <w:rPr>
            <w:rFonts w:ascii="仿宋" w:eastAsia="仿宋" w:hAnsi="仿宋" w:cs="仿宋"/>
            <w:kern w:val="0"/>
            <w:sz w:val="32"/>
            <w:szCs w:val="32"/>
          </w:rPr>
          <w:t>.</w:t>
        </w:r>
        <w:r w:rsidR="0059016B">
          <w:rPr>
            <w:rFonts w:ascii="仿宋" w:eastAsia="仿宋" w:hAnsi="仿宋" w:cs="仿宋" w:hint="eastAsia"/>
            <w:kern w:val="0"/>
            <w:sz w:val="32"/>
            <w:szCs w:val="32"/>
          </w:rPr>
          <w:t>实行告知承诺制涉企经营许可事项办事指南</w:t>
        </w:r>
      </w:hyperlink>
      <w:r w:rsidR="0059016B">
        <w:rPr>
          <w:rFonts w:ascii="仿宋" w:eastAsia="仿宋" w:hAnsi="仿宋" w:cs="仿宋" w:hint="eastAsia"/>
          <w:kern w:val="0"/>
          <w:sz w:val="32"/>
          <w:szCs w:val="32"/>
        </w:rPr>
        <w:t>（从事包装装潢印刷品和其他印刷品（不含商标、票据、保密印刷）印刷经营活动企业（不含外资企业）的设立、变更审批）</w:t>
      </w:r>
    </w:p>
    <w:p w14:paraId="7F6DF53C" w14:textId="77777777" w:rsidR="005F1592" w:rsidRDefault="00000000">
      <w:pPr>
        <w:pStyle w:val="a3"/>
        <w:spacing w:line="560" w:lineRule="exact"/>
        <w:ind w:firstLineChars="200" w:firstLine="360"/>
        <w:rPr>
          <w:rFonts w:ascii="仿宋" w:eastAsia="仿宋" w:hAnsi="仿宋" w:cs="仿宋"/>
          <w:kern w:val="0"/>
          <w:sz w:val="32"/>
          <w:szCs w:val="32"/>
        </w:rPr>
      </w:pPr>
      <w:hyperlink r:id="rId10" w:tgtFrame="/home/greatwall/文档x/_blank" w:history="1">
        <w:r w:rsidR="0059016B">
          <w:rPr>
            <w:rFonts w:ascii="仿宋" w:eastAsia="仿宋" w:hAnsi="仿宋" w:cs="仿宋" w:hint="eastAsia"/>
            <w:kern w:val="0"/>
            <w:sz w:val="32"/>
            <w:szCs w:val="32"/>
          </w:rPr>
          <w:t>3</w:t>
        </w:r>
        <w:r w:rsidR="0059016B">
          <w:rPr>
            <w:rFonts w:ascii="仿宋" w:eastAsia="仿宋" w:hAnsi="仿宋" w:cs="仿宋"/>
            <w:kern w:val="0"/>
            <w:sz w:val="32"/>
            <w:szCs w:val="32"/>
          </w:rPr>
          <w:t>.</w:t>
        </w:r>
        <w:r w:rsidR="0059016B">
          <w:rPr>
            <w:rFonts w:ascii="仿宋" w:eastAsia="仿宋" w:hAnsi="仿宋" w:cs="仿宋" w:hint="eastAsia"/>
            <w:kern w:val="0"/>
            <w:sz w:val="32"/>
            <w:szCs w:val="32"/>
          </w:rPr>
          <w:t>实行告知承诺制涉企经营许可事项办事指南</w:t>
        </w:r>
      </w:hyperlink>
      <w:r w:rsidR="0059016B">
        <w:rPr>
          <w:rFonts w:ascii="仿宋" w:eastAsia="仿宋" w:hAnsi="仿宋" w:cs="仿宋" w:hint="eastAsia"/>
          <w:kern w:val="0"/>
          <w:sz w:val="32"/>
          <w:szCs w:val="32"/>
        </w:rPr>
        <w:t>（出版物零售个体工商户设立、变更审批）</w:t>
      </w:r>
    </w:p>
    <w:p w14:paraId="386608BE" w14:textId="77777777" w:rsidR="005F1592" w:rsidRDefault="00000000">
      <w:pPr>
        <w:pStyle w:val="a3"/>
        <w:spacing w:line="560" w:lineRule="exact"/>
        <w:ind w:firstLineChars="200" w:firstLine="360"/>
        <w:rPr>
          <w:rFonts w:ascii="仿宋" w:eastAsia="仿宋" w:hAnsi="仿宋" w:cs="仿宋"/>
          <w:kern w:val="0"/>
          <w:sz w:val="32"/>
          <w:szCs w:val="32"/>
        </w:rPr>
      </w:pPr>
      <w:hyperlink r:id="rId11" w:tgtFrame="/home/greatwall/文档x/_blank" w:history="1">
        <w:r w:rsidR="0059016B">
          <w:rPr>
            <w:rFonts w:ascii="仿宋" w:eastAsia="仿宋" w:hAnsi="仿宋" w:cs="仿宋" w:hint="eastAsia"/>
            <w:kern w:val="0"/>
            <w:sz w:val="32"/>
            <w:szCs w:val="32"/>
          </w:rPr>
          <w:t>4</w:t>
        </w:r>
        <w:r w:rsidR="0059016B">
          <w:rPr>
            <w:rFonts w:ascii="仿宋" w:eastAsia="仿宋" w:hAnsi="仿宋" w:cs="仿宋"/>
            <w:kern w:val="0"/>
            <w:sz w:val="32"/>
            <w:szCs w:val="32"/>
          </w:rPr>
          <w:t>.</w:t>
        </w:r>
        <w:r w:rsidR="0059016B">
          <w:rPr>
            <w:rFonts w:ascii="仿宋" w:eastAsia="仿宋" w:hAnsi="仿宋" w:cs="仿宋" w:hint="eastAsia"/>
            <w:kern w:val="0"/>
            <w:sz w:val="32"/>
            <w:szCs w:val="32"/>
          </w:rPr>
          <w:t>实行告知承诺制涉企经营许可事项办事指南</w:t>
        </w:r>
      </w:hyperlink>
      <w:r w:rsidR="0059016B">
        <w:rPr>
          <w:rFonts w:ascii="仿宋" w:eastAsia="仿宋" w:hAnsi="仿宋" w:cs="仿宋" w:hint="eastAsia"/>
          <w:kern w:val="0"/>
          <w:sz w:val="32"/>
          <w:szCs w:val="32"/>
        </w:rPr>
        <w:t>（电影放映单位设立审批）</w:t>
      </w:r>
    </w:p>
    <w:p w14:paraId="3D6A23EF" w14:textId="77777777" w:rsidR="005F1592" w:rsidRDefault="00000000">
      <w:pPr>
        <w:pStyle w:val="a3"/>
        <w:spacing w:line="560" w:lineRule="exact"/>
        <w:ind w:firstLineChars="200" w:firstLine="360"/>
        <w:rPr>
          <w:rFonts w:ascii="仿宋" w:eastAsia="仿宋" w:hAnsi="仿宋" w:cs="仿宋"/>
          <w:kern w:val="0"/>
          <w:sz w:val="32"/>
          <w:szCs w:val="32"/>
        </w:rPr>
      </w:pPr>
      <w:hyperlink r:id="rId12" w:tgtFrame="/home/greatwall/文档x/_blank" w:history="1">
        <w:r w:rsidR="0059016B">
          <w:rPr>
            <w:rFonts w:ascii="仿宋" w:eastAsia="仿宋" w:hAnsi="仿宋" w:cs="仿宋" w:hint="eastAsia"/>
            <w:kern w:val="0"/>
            <w:sz w:val="32"/>
            <w:szCs w:val="32"/>
          </w:rPr>
          <w:t>5</w:t>
        </w:r>
        <w:r w:rsidR="0059016B">
          <w:rPr>
            <w:rFonts w:ascii="仿宋" w:eastAsia="仿宋" w:hAnsi="仿宋" w:cs="仿宋"/>
            <w:kern w:val="0"/>
            <w:sz w:val="32"/>
            <w:szCs w:val="32"/>
          </w:rPr>
          <w:t>.</w:t>
        </w:r>
        <w:r w:rsidR="0059016B">
          <w:rPr>
            <w:rFonts w:ascii="仿宋" w:eastAsia="仿宋" w:hAnsi="仿宋" w:cs="仿宋" w:hint="eastAsia"/>
            <w:kern w:val="0"/>
            <w:sz w:val="32"/>
            <w:szCs w:val="32"/>
          </w:rPr>
          <w:t>实行告知承诺制涉企经营许可事项办事指南</w:t>
        </w:r>
      </w:hyperlink>
      <w:r w:rsidR="0059016B">
        <w:rPr>
          <w:rFonts w:ascii="仿宋" w:eastAsia="仿宋" w:hAnsi="仿宋" w:cs="仿宋" w:hint="eastAsia"/>
          <w:kern w:val="0"/>
          <w:sz w:val="32"/>
          <w:szCs w:val="32"/>
        </w:rPr>
        <w:t>（外商投资电影院设立许可）</w:t>
      </w:r>
    </w:p>
    <w:p w14:paraId="2BF16988" w14:textId="77777777" w:rsidR="005F1592" w:rsidRDefault="0059016B">
      <w:pPr>
        <w:pStyle w:val="a3"/>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6</w:t>
      </w:r>
      <w:r>
        <w:rPr>
          <w:rFonts w:ascii="仿宋" w:eastAsia="仿宋" w:hAnsi="仿宋" w:cs="仿宋"/>
          <w:kern w:val="0"/>
          <w:sz w:val="32"/>
          <w:szCs w:val="32"/>
        </w:rPr>
        <w:t>.涉企经营许可事项告知书</w:t>
      </w:r>
      <w:r>
        <w:rPr>
          <w:rFonts w:ascii="仿宋" w:eastAsia="仿宋" w:hAnsi="仿宋" w:cs="仿宋" w:hint="eastAsia"/>
          <w:kern w:val="0"/>
          <w:sz w:val="32"/>
          <w:szCs w:val="32"/>
        </w:rPr>
        <w:t>（从事包装装潢印刷品和其他印刷品（不含商标、票据、保密印刷）印刷经营活动企业（不含外资企业）的设立、变更审批）</w:t>
      </w:r>
    </w:p>
    <w:p w14:paraId="676A5AD9" w14:textId="77777777" w:rsidR="005F1592" w:rsidRDefault="0059016B">
      <w:pPr>
        <w:pStyle w:val="a3"/>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kern w:val="0"/>
          <w:sz w:val="32"/>
          <w:szCs w:val="32"/>
        </w:rPr>
        <w:t>.涉企经营许可事项告知书</w:t>
      </w:r>
      <w:r>
        <w:rPr>
          <w:rFonts w:ascii="仿宋" w:eastAsia="仿宋" w:hAnsi="仿宋" w:cs="仿宋" w:hint="eastAsia"/>
          <w:kern w:val="0"/>
          <w:sz w:val="32"/>
          <w:szCs w:val="32"/>
        </w:rPr>
        <w:t>（出版物零售个体工商户设立、变更审批）</w:t>
      </w:r>
    </w:p>
    <w:p w14:paraId="762C2BDE" w14:textId="77777777" w:rsidR="005F1592" w:rsidRDefault="0059016B">
      <w:pPr>
        <w:pStyle w:val="a3"/>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8</w:t>
      </w:r>
      <w:r>
        <w:rPr>
          <w:rFonts w:ascii="仿宋" w:eastAsia="仿宋" w:hAnsi="仿宋" w:cs="仿宋"/>
          <w:kern w:val="0"/>
          <w:sz w:val="32"/>
          <w:szCs w:val="32"/>
        </w:rPr>
        <w:t>.涉企经营许可事项告知书</w:t>
      </w:r>
      <w:r>
        <w:rPr>
          <w:rFonts w:ascii="仿宋" w:eastAsia="仿宋" w:hAnsi="仿宋" w:cs="仿宋" w:hint="eastAsia"/>
          <w:kern w:val="0"/>
          <w:sz w:val="32"/>
          <w:szCs w:val="32"/>
        </w:rPr>
        <w:t>（电影放映单位设立审批）</w:t>
      </w:r>
    </w:p>
    <w:p w14:paraId="179BD937" w14:textId="77777777" w:rsidR="005F1592" w:rsidRDefault="0059016B">
      <w:pPr>
        <w:pStyle w:val="a3"/>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9</w:t>
      </w:r>
      <w:r>
        <w:rPr>
          <w:rFonts w:ascii="仿宋" w:eastAsia="仿宋" w:hAnsi="仿宋" w:cs="仿宋"/>
          <w:kern w:val="0"/>
          <w:sz w:val="32"/>
          <w:szCs w:val="32"/>
        </w:rPr>
        <w:t>.涉企经营许可事项告知书</w:t>
      </w:r>
      <w:r>
        <w:rPr>
          <w:rFonts w:ascii="仿宋" w:eastAsia="仿宋" w:hAnsi="仿宋" w:cs="仿宋" w:hint="eastAsia"/>
          <w:kern w:val="0"/>
          <w:sz w:val="32"/>
          <w:szCs w:val="32"/>
        </w:rPr>
        <w:t>（外商投资电影院设立许可）</w:t>
      </w:r>
    </w:p>
    <w:p w14:paraId="50E8C64E" w14:textId="77777777" w:rsidR="005F1592" w:rsidRDefault="0059016B">
      <w:pPr>
        <w:pStyle w:val="a3"/>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10</w:t>
      </w:r>
      <w:r>
        <w:rPr>
          <w:rFonts w:ascii="仿宋" w:eastAsia="仿宋" w:hAnsi="仿宋" w:cs="仿宋"/>
          <w:kern w:val="0"/>
          <w:sz w:val="32"/>
          <w:szCs w:val="32"/>
        </w:rPr>
        <w:t>.申请人承诺书</w:t>
      </w:r>
      <w:r>
        <w:rPr>
          <w:rFonts w:ascii="仿宋" w:eastAsia="仿宋" w:hAnsi="仿宋" w:cs="仿宋" w:hint="eastAsia"/>
          <w:kern w:val="0"/>
          <w:sz w:val="32"/>
          <w:szCs w:val="32"/>
        </w:rPr>
        <w:fldChar w:fldCharType="end"/>
      </w:r>
      <w:r>
        <w:rPr>
          <w:rFonts w:ascii="仿宋" w:eastAsia="仿宋" w:hAnsi="仿宋" w:cs="仿宋" w:hint="eastAsia"/>
          <w:kern w:val="0"/>
          <w:sz w:val="32"/>
          <w:szCs w:val="32"/>
        </w:rPr>
        <w:t>（从事包装装潢印刷品和其他印刷品（不含商标、票据、保密印刷）印刷经营活动企业（不含外资企业）的设立、变更审批）</w:t>
      </w:r>
    </w:p>
    <w:p w14:paraId="0D0C8870" w14:textId="77777777" w:rsidR="005F1592" w:rsidRDefault="0059016B">
      <w:pPr>
        <w:pStyle w:val="a3"/>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11</w:t>
      </w:r>
      <w:r>
        <w:rPr>
          <w:rFonts w:ascii="仿宋" w:eastAsia="仿宋" w:hAnsi="仿宋" w:cs="仿宋"/>
          <w:kern w:val="0"/>
          <w:sz w:val="32"/>
          <w:szCs w:val="32"/>
        </w:rPr>
        <w:t>.申请人承诺书</w:t>
      </w:r>
      <w:r>
        <w:rPr>
          <w:rFonts w:ascii="仿宋" w:eastAsia="仿宋" w:hAnsi="仿宋" w:cs="仿宋" w:hint="eastAsia"/>
          <w:kern w:val="0"/>
          <w:sz w:val="32"/>
          <w:szCs w:val="32"/>
        </w:rPr>
        <w:t>（出版物零售个体工商户设立、变更审批）</w:t>
      </w:r>
    </w:p>
    <w:p w14:paraId="34DAEBF5" w14:textId="77777777" w:rsidR="005F1592" w:rsidRDefault="0059016B">
      <w:pPr>
        <w:pStyle w:val="a3"/>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12</w:t>
      </w:r>
      <w:r>
        <w:rPr>
          <w:rFonts w:ascii="仿宋" w:eastAsia="仿宋" w:hAnsi="仿宋" w:cs="仿宋"/>
          <w:kern w:val="0"/>
          <w:sz w:val="32"/>
          <w:szCs w:val="32"/>
        </w:rPr>
        <w:t>.申请人承诺书</w:t>
      </w:r>
      <w:r>
        <w:rPr>
          <w:rFonts w:ascii="仿宋" w:eastAsia="仿宋" w:hAnsi="仿宋" w:cs="仿宋" w:hint="eastAsia"/>
          <w:kern w:val="0"/>
          <w:sz w:val="32"/>
          <w:szCs w:val="32"/>
        </w:rPr>
        <w:t>（电影放映单位设立审批）</w:t>
      </w:r>
    </w:p>
    <w:p w14:paraId="4D9AE37B" w14:textId="77777777" w:rsidR="005F1592" w:rsidRDefault="0059016B">
      <w:pPr>
        <w:pStyle w:val="a3"/>
        <w:spacing w:line="560" w:lineRule="exact"/>
        <w:ind w:firstLineChars="200" w:firstLine="640"/>
        <w:rPr>
          <w:rStyle w:val="a6"/>
          <w:rFonts w:ascii="仿宋" w:eastAsia="仿宋" w:hAnsi="仿宋" w:cs="仿宋"/>
          <w:sz w:val="32"/>
          <w:szCs w:val="32"/>
          <w:u w:val="none"/>
        </w:rPr>
      </w:pPr>
      <w:r>
        <w:rPr>
          <w:rFonts w:ascii="仿宋" w:eastAsia="仿宋" w:hAnsi="仿宋" w:cs="仿宋" w:hint="eastAsia"/>
          <w:kern w:val="0"/>
          <w:sz w:val="32"/>
          <w:szCs w:val="32"/>
        </w:rPr>
        <w:t>13</w:t>
      </w:r>
      <w:r>
        <w:rPr>
          <w:rFonts w:ascii="仿宋" w:eastAsia="仿宋" w:hAnsi="仿宋" w:cs="仿宋"/>
          <w:kern w:val="0"/>
          <w:sz w:val="32"/>
          <w:szCs w:val="32"/>
        </w:rPr>
        <w:t>.申请人承诺书</w:t>
      </w:r>
      <w:r>
        <w:rPr>
          <w:rFonts w:ascii="仿宋" w:eastAsia="仿宋" w:hAnsi="仿宋" w:cs="仿宋" w:hint="eastAsia"/>
          <w:kern w:val="0"/>
          <w:sz w:val="32"/>
          <w:szCs w:val="32"/>
        </w:rPr>
        <w:t>（外商投资电影院设立许可）</w:t>
      </w:r>
    </w:p>
    <w:p w14:paraId="4A15B87B" w14:textId="77777777" w:rsidR="005F1592" w:rsidRDefault="0059016B">
      <w:pPr>
        <w:spacing w:line="560" w:lineRule="exact"/>
        <w:rPr>
          <w:rFonts w:ascii="仿宋" w:eastAsia="仿宋" w:hAnsi="仿宋" w:cs="仿宋"/>
          <w:kern w:val="0"/>
          <w:sz w:val="32"/>
          <w:szCs w:val="32"/>
        </w:rPr>
      </w:pPr>
      <w:r>
        <w:rPr>
          <w:rFonts w:ascii="仿宋" w:eastAsia="仿宋" w:hAnsi="仿宋" w:cs="仿宋" w:hint="eastAsia"/>
          <w:kern w:val="0"/>
          <w:sz w:val="32"/>
          <w:szCs w:val="32"/>
        </w:rPr>
        <w:lastRenderedPageBreak/>
        <w:t xml:space="preserve">  </w:t>
      </w:r>
      <w:r>
        <w:rPr>
          <w:rFonts w:ascii="仿宋" w:eastAsia="仿宋" w:hAnsi="仿宋" w:cs="仿宋" w:hint="eastAsia"/>
          <w:kern w:val="0"/>
          <w:sz w:val="32"/>
          <w:szCs w:val="32"/>
        </w:rPr>
        <w:br w:type="page"/>
      </w:r>
    </w:p>
    <w:p w14:paraId="3E531582" w14:textId="77777777" w:rsidR="005F1592" w:rsidRDefault="0059016B">
      <w:pPr>
        <w:widowControl/>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附件1</w:t>
      </w:r>
    </w:p>
    <w:p w14:paraId="146CF95E" w14:textId="77777777" w:rsidR="005F1592" w:rsidRDefault="005F1592">
      <w:pPr>
        <w:pStyle w:val="Char"/>
        <w:spacing w:line="560" w:lineRule="exact"/>
      </w:pPr>
    </w:p>
    <w:p w14:paraId="33A73629" w14:textId="77777777" w:rsidR="005F1592" w:rsidRDefault="0059016B">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永顺县新闻出版局</w:t>
      </w:r>
      <w:r>
        <w:rPr>
          <w:rFonts w:ascii="Times New Roman" w:eastAsia="方正小标宋简体" w:hAnsi="Times New Roman"/>
          <w:sz w:val="44"/>
          <w:szCs w:val="44"/>
        </w:rPr>
        <w:t>实行告知承诺制涉企</w:t>
      </w:r>
    </w:p>
    <w:p w14:paraId="30D58069" w14:textId="77777777" w:rsidR="005F1592" w:rsidRDefault="0059016B">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经营许可事项清单</w:t>
      </w:r>
    </w:p>
    <w:p w14:paraId="09AC1ADC" w14:textId="77777777" w:rsidR="005F1592" w:rsidRDefault="005F1592">
      <w:pPr>
        <w:pStyle w:val="Char"/>
        <w:spacing w:line="560" w:lineRule="exact"/>
      </w:pPr>
    </w:p>
    <w:tbl>
      <w:tblPr>
        <w:tblpPr w:leftFromText="180" w:rightFromText="180" w:vertAnchor="text" w:horzAnchor="page" w:tblpX="1174" w:tblpY="282"/>
        <w:tblOverlap w:val="never"/>
        <w:tblW w:w="9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3"/>
        <w:gridCol w:w="1428"/>
        <w:gridCol w:w="1739"/>
        <w:gridCol w:w="1233"/>
        <w:gridCol w:w="2083"/>
        <w:gridCol w:w="1600"/>
        <w:gridCol w:w="1134"/>
      </w:tblGrid>
      <w:tr w:rsidR="005F1592" w14:paraId="3B932794" w14:textId="77777777">
        <w:trPr>
          <w:cantSplit/>
          <w:trHeight w:val="23"/>
          <w:tblHeader/>
        </w:trPr>
        <w:tc>
          <w:tcPr>
            <w:tcW w:w="733" w:type="dxa"/>
            <w:vAlign w:val="center"/>
          </w:tcPr>
          <w:p w14:paraId="2A8F0DD0" w14:textId="77777777" w:rsidR="005F1592" w:rsidRDefault="0059016B">
            <w:pPr>
              <w:spacing w:line="240" w:lineRule="exact"/>
              <w:jc w:val="center"/>
              <w:textAlignment w:val="center"/>
              <w:rPr>
                <w:rFonts w:ascii="Times New Roman" w:eastAsia="黑体" w:hAnsi="Times New Roman"/>
                <w:szCs w:val="21"/>
              </w:rPr>
            </w:pPr>
            <w:r>
              <w:rPr>
                <w:rFonts w:ascii="Times New Roman" w:eastAsia="黑体" w:hAnsi="Times New Roman"/>
                <w:kern w:val="0"/>
                <w:szCs w:val="21"/>
              </w:rPr>
              <w:t>序号</w:t>
            </w:r>
          </w:p>
        </w:tc>
        <w:tc>
          <w:tcPr>
            <w:tcW w:w="1428" w:type="dxa"/>
            <w:vAlign w:val="center"/>
          </w:tcPr>
          <w:p w14:paraId="4D11BEA0" w14:textId="77777777" w:rsidR="005F1592" w:rsidRDefault="0059016B">
            <w:pPr>
              <w:spacing w:line="240" w:lineRule="exact"/>
              <w:jc w:val="center"/>
              <w:textAlignment w:val="center"/>
              <w:rPr>
                <w:rFonts w:ascii="Times New Roman" w:eastAsia="黑体" w:hAnsi="Times New Roman"/>
                <w:szCs w:val="21"/>
              </w:rPr>
            </w:pPr>
            <w:r>
              <w:rPr>
                <w:rFonts w:ascii="Times New Roman" w:eastAsia="黑体" w:hAnsi="Times New Roman"/>
                <w:kern w:val="0"/>
                <w:szCs w:val="21"/>
              </w:rPr>
              <w:t>实行告知承诺制的涉企经营许可事项</w:t>
            </w:r>
          </w:p>
        </w:tc>
        <w:tc>
          <w:tcPr>
            <w:tcW w:w="1739" w:type="dxa"/>
            <w:vAlign w:val="center"/>
          </w:tcPr>
          <w:p w14:paraId="3CCAE6B4" w14:textId="77777777" w:rsidR="005F1592" w:rsidRDefault="0059016B">
            <w:pPr>
              <w:spacing w:line="240" w:lineRule="exact"/>
              <w:jc w:val="center"/>
              <w:textAlignment w:val="center"/>
              <w:rPr>
                <w:rFonts w:ascii="Times New Roman" w:eastAsia="黑体" w:hAnsi="Times New Roman"/>
                <w:szCs w:val="21"/>
              </w:rPr>
            </w:pPr>
            <w:r>
              <w:rPr>
                <w:rFonts w:ascii="Times New Roman" w:eastAsia="黑体" w:hAnsi="Times New Roman"/>
                <w:kern w:val="0"/>
                <w:szCs w:val="21"/>
              </w:rPr>
              <w:t>许可证件名称</w:t>
            </w:r>
          </w:p>
        </w:tc>
        <w:tc>
          <w:tcPr>
            <w:tcW w:w="1233" w:type="dxa"/>
            <w:vAlign w:val="center"/>
          </w:tcPr>
          <w:p w14:paraId="4F01546B" w14:textId="77777777" w:rsidR="005F1592" w:rsidRDefault="0059016B">
            <w:pPr>
              <w:spacing w:line="240" w:lineRule="exact"/>
              <w:jc w:val="center"/>
              <w:textAlignment w:val="center"/>
              <w:rPr>
                <w:rFonts w:ascii="Times New Roman" w:eastAsia="黑体" w:hAnsi="Times New Roman"/>
                <w:szCs w:val="21"/>
              </w:rPr>
            </w:pPr>
            <w:r>
              <w:rPr>
                <w:rFonts w:ascii="Times New Roman" w:eastAsia="黑体" w:hAnsi="Times New Roman"/>
                <w:kern w:val="0"/>
                <w:szCs w:val="21"/>
              </w:rPr>
              <w:t>设定依据</w:t>
            </w:r>
          </w:p>
        </w:tc>
        <w:tc>
          <w:tcPr>
            <w:tcW w:w="2083" w:type="dxa"/>
            <w:vAlign w:val="center"/>
          </w:tcPr>
          <w:p w14:paraId="01105C39" w14:textId="77777777" w:rsidR="005F1592" w:rsidRDefault="0059016B">
            <w:pPr>
              <w:spacing w:line="240" w:lineRule="exact"/>
              <w:jc w:val="center"/>
              <w:textAlignment w:val="center"/>
              <w:rPr>
                <w:rFonts w:ascii="Times New Roman" w:eastAsia="黑体" w:hAnsi="Times New Roman"/>
                <w:kern w:val="0"/>
                <w:szCs w:val="21"/>
              </w:rPr>
            </w:pPr>
            <w:r>
              <w:rPr>
                <w:rFonts w:ascii="Times New Roman" w:eastAsia="黑体" w:hAnsi="Times New Roman"/>
                <w:kern w:val="0"/>
                <w:szCs w:val="21"/>
              </w:rPr>
              <w:t>审批层级</w:t>
            </w:r>
          </w:p>
          <w:p w14:paraId="6BAEB7E4" w14:textId="77777777" w:rsidR="005F1592" w:rsidRDefault="0059016B">
            <w:pPr>
              <w:spacing w:line="240" w:lineRule="exact"/>
              <w:jc w:val="center"/>
              <w:textAlignment w:val="center"/>
              <w:rPr>
                <w:rFonts w:ascii="Times New Roman" w:eastAsia="黑体" w:hAnsi="Times New Roman"/>
                <w:szCs w:val="21"/>
              </w:rPr>
            </w:pPr>
            <w:r>
              <w:rPr>
                <w:rFonts w:ascii="Times New Roman" w:eastAsia="黑体" w:hAnsi="Times New Roman"/>
                <w:kern w:val="0"/>
                <w:szCs w:val="21"/>
              </w:rPr>
              <w:t>和部门</w:t>
            </w:r>
          </w:p>
        </w:tc>
        <w:tc>
          <w:tcPr>
            <w:tcW w:w="1600" w:type="dxa"/>
            <w:vAlign w:val="center"/>
          </w:tcPr>
          <w:p w14:paraId="28D1A715" w14:textId="77777777" w:rsidR="005F1592" w:rsidRDefault="0059016B">
            <w:pPr>
              <w:spacing w:line="240" w:lineRule="exact"/>
              <w:jc w:val="center"/>
              <w:textAlignment w:val="center"/>
              <w:rPr>
                <w:rFonts w:ascii="Times New Roman" w:eastAsia="黑体" w:hAnsi="Times New Roman"/>
                <w:kern w:val="0"/>
                <w:szCs w:val="21"/>
              </w:rPr>
            </w:pPr>
            <w:r>
              <w:rPr>
                <w:rFonts w:ascii="Times New Roman" w:eastAsia="黑体" w:hAnsi="Times New Roman"/>
                <w:kern w:val="0"/>
                <w:szCs w:val="21"/>
              </w:rPr>
              <w:t>“</w:t>
            </w:r>
            <w:r>
              <w:rPr>
                <w:rFonts w:ascii="Times New Roman" w:eastAsia="黑体" w:hAnsi="Times New Roman"/>
                <w:kern w:val="0"/>
                <w:szCs w:val="21"/>
              </w:rPr>
              <w:t>互联网</w:t>
            </w:r>
            <w:r>
              <w:rPr>
                <w:rFonts w:ascii="Times New Roman" w:eastAsia="黑体" w:hAnsi="Times New Roman"/>
                <w:kern w:val="0"/>
                <w:szCs w:val="21"/>
              </w:rPr>
              <w:t>+</w:t>
            </w:r>
            <w:r>
              <w:rPr>
                <w:rFonts w:ascii="Times New Roman" w:eastAsia="黑体" w:hAnsi="Times New Roman"/>
                <w:kern w:val="0"/>
                <w:szCs w:val="21"/>
              </w:rPr>
              <w:t>政务服务</w:t>
            </w:r>
            <w:r>
              <w:rPr>
                <w:rFonts w:ascii="Times New Roman" w:eastAsia="黑体" w:hAnsi="Times New Roman"/>
                <w:kern w:val="0"/>
                <w:szCs w:val="21"/>
              </w:rPr>
              <w:t>”</w:t>
            </w:r>
            <w:r>
              <w:rPr>
                <w:rFonts w:ascii="Times New Roman" w:eastAsia="黑体" w:hAnsi="Times New Roman"/>
                <w:kern w:val="0"/>
                <w:szCs w:val="21"/>
              </w:rPr>
              <w:t>一体化平台对应主项名称</w:t>
            </w:r>
          </w:p>
        </w:tc>
        <w:tc>
          <w:tcPr>
            <w:tcW w:w="1134" w:type="dxa"/>
            <w:vAlign w:val="center"/>
          </w:tcPr>
          <w:p w14:paraId="0E039C63" w14:textId="77777777" w:rsidR="005F1592" w:rsidRDefault="0059016B">
            <w:pPr>
              <w:spacing w:line="240" w:lineRule="exact"/>
              <w:jc w:val="center"/>
              <w:textAlignment w:val="center"/>
              <w:rPr>
                <w:rFonts w:ascii="Times New Roman" w:eastAsia="黑体" w:hAnsi="Times New Roman"/>
                <w:kern w:val="0"/>
                <w:szCs w:val="21"/>
              </w:rPr>
            </w:pPr>
            <w:r>
              <w:rPr>
                <w:rFonts w:ascii="Times New Roman" w:eastAsia="黑体" w:hAnsi="Times New Roman"/>
                <w:kern w:val="0"/>
                <w:szCs w:val="21"/>
              </w:rPr>
              <w:t>对应主项编码</w:t>
            </w:r>
          </w:p>
        </w:tc>
      </w:tr>
      <w:tr w:rsidR="005F1592" w14:paraId="4976485F" w14:textId="77777777">
        <w:trPr>
          <w:cantSplit/>
          <w:trHeight w:val="1450"/>
        </w:trPr>
        <w:tc>
          <w:tcPr>
            <w:tcW w:w="733" w:type="dxa"/>
            <w:vAlign w:val="center"/>
          </w:tcPr>
          <w:p w14:paraId="176239A7" w14:textId="77777777" w:rsidR="005F1592" w:rsidRDefault="0059016B">
            <w:pPr>
              <w:spacing w:line="240" w:lineRule="exact"/>
              <w:jc w:val="center"/>
              <w:textAlignment w:val="center"/>
              <w:rPr>
                <w:rFonts w:ascii="Times New Roman" w:eastAsia="仿宋_GB2312" w:hAnsi="Times New Roman"/>
                <w:sz w:val="24"/>
              </w:rPr>
            </w:pPr>
            <w:r>
              <w:rPr>
                <w:rFonts w:ascii="Times New Roman" w:eastAsia="仿宋_GB2312" w:hAnsi="Times New Roman"/>
                <w:kern w:val="0"/>
                <w:sz w:val="24"/>
              </w:rPr>
              <w:t>1</w:t>
            </w:r>
          </w:p>
        </w:tc>
        <w:tc>
          <w:tcPr>
            <w:tcW w:w="1428" w:type="dxa"/>
            <w:vAlign w:val="center"/>
          </w:tcPr>
          <w:p w14:paraId="2E4A69D3" w14:textId="77777777" w:rsidR="005F1592" w:rsidRDefault="0059016B">
            <w:pPr>
              <w:widowControl/>
              <w:spacing w:line="240" w:lineRule="exact"/>
              <w:jc w:val="center"/>
              <w:rPr>
                <w:rFonts w:ascii="Times New Roman" w:eastAsia="仿宋_GB2312" w:hAnsi="Times New Roman"/>
                <w:sz w:val="24"/>
              </w:rPr>
            </w:pPr>
            <w:r>
              <w:rPr>
                <w:rFonts w:ascii="宋体" w:hAnsi="宋体"/>
                <w:kern w:val="0"/>
                <w:szCs w:val="21"/>
              </w:rPr>
              <w:t>从事包装装潢印刷品和其他印刷品（不含商标、票据、保密印刷）印刷经营活动企业（不含外资企业）的设立、变更</w:t>
            </w:r>
            <w:r>
              <w:rPr>
                <w:rFonts w:ascii="宋体" w:hAnsi="宋体" w:hint="eastAsia"/>
                <w:kern w:val="0"/>
                <w:szCs w:val="21"/>
              </w:rPr>
              <w:t>审批</w:t>
            </w:r>
          </w:p>
        </w:tc>
        <w:tc>
          <w:tcPr>
            <w:tcW w:w="1739" w:type="dxa"/>
            <w:vAlign w:val="center"/>
          </w:tcPr>
          <w:p w14:paraId="77CA994B" w14:textId="77777777" w:rsidR="005F1592" w:rsidRDefault="0059016B">
            <w:pPr>
              <w:widowControl/>
              <w:spacing w:line="240" w:lineRule="exact"/>
              <w:jc w:val="center"/>
              <w:rPr>
                <w:rFonts w:ascii="Times New Roman" w:eastAsia="仿宋_GB2312" w:hAnsi="Times New Roman"/>
                <w:sz w:val="24"/>
              </w:rPr>
            </w:pPr>
            <w:r>
              <w:rPr>
                <w:rFonts w:ascii="宋体" w:hAnsi="宋体"/>
                <w:kern w:val="0"/>
                <w:szCs w:val="21"/>
              </w:rPr>
              <w:t>印刷经营许可证</w:t>
            </w:r>
          </w:p>
        </w:tc>
        <w:tc>
          <w:tcPr>
            <w:tcW w:w="1233" w:type="dxa"/>
            <w:vAlign w:val="center"/>
          </w:tcPr>
          <w:p w14:paraId="3267C3B0" w14:textId="77777777" w:rsidR="005F1592" w:rsidRDefault="0059016B">
            <w:pPr>
              <w:widowControl/>
              <w:spacing w:line="240" w:lineRule="exact"/>
              <w:jc w:val="center"/>
              <w:rPr>
                <w:rFonts w:ascii="Times New Roman" w:eastAsia="仿宋_GB2312" w:hAnsi="Times New Roman"/>
                <w:sz w:val="24"/>
              </w:rPr>
            </w:pPr>
            <w:r>
              <w:rPr>
                <w:rFonts w:ascii="宋体" w:hAnsi="宋体"/>
                <w:kern w:val="0"/>
                <w:szCs w:val="21"/>
              </w:rPr>
              <w:t>《印刷业管理条例》</w:t>
            </w:r>
          </w:p>
        </w:tc>
        <w:tc>
          <w:tcPr>
            <w:tcW w:w="2083" w:type="dxa"/>
            <w:vAlign w:val="center"/>
          </w:tcPr>
          <w:p w14:paraId="51CB1113" w14:textId="77777777" w:rsidR="005F1592" w:rsidRDefault="0059016B">
            <w:pPr>
              <w:widowControl/>
              <w:spacing w:line="240" w:lineRule="exact"/>
              <w:jc w:val="center"/>
              <w:rPr>
                <w:rFonts w:ascii="Times New Roman" w:eastAsia="仿宋_GB2312" w:hAnsi="Times New Roman"/>
                <w:sz w:val="24"/>
              </w:rPr>
            </w:pPr>
            <w:r>
              <w:rPr>
                <w:rFonts w:ascii="宋体" w:hAnsi="宋体" w:hint="eastAsia"/>
                <w:kern w:val="0"/>
                <w:szCs w:val="21"/>
              </w:rPr>
              <w:t>州、县市委宣传部</w:t>
            </w:r>
          </w:p>
        </w:tc>
        <w:tc>
          <w:tcPr>
            <w:tcW w:w="1600" w:type="dxa"/>
            <w:vAlign w:val="center"/>
          </w:tcPr>
          <w:p w14:paraId="765AF372" w14:textId="77777777" w:rsidR="005F1592" w:rsidRDefault="0059016B">
            <w:pPr>
              <w:widowControl/>
              <w:spacing w:line="240" w:lineRule="exact"/>
              <w:jc w:val="center"/>
              <w:rPr>
                <w:rFonts w:ascii="Times New Roman" w:eastAsia="仿宋_GB2312" w:hAnsi="Times New Roman"/>
                <w:kern w:val="0"/>
                <w:sz w:val="24"/>
              </w:rPr>
            </w:pPr>
            <w:r>
              <w:rPr>
                <w:rFonts w:ascii="宋体" w:hAnsi="宋体"/>
                <w:kern w:val="0"/>
                <w:szCs w:val="21"/>
              </w:rPr>
              <w:t>从事出版物、包装装潢印刷品和其他印刷品印刷经营活动企业的设立、变更审批</w:t>
            </w:r>
          </w:p>
        </w:tc>
        <w:tc>
          <w:tcPr>
            <w:tcW w:w="1134" w:type="dxa"/>
            <w:vAlign w:val="center"/>
          </w:tcPr>
          <w:p w14:paraId="1A3A4BAF" w14:textId="77777777" w:rsidR="005F1592" w:rsidRDefault="0059016B">
            <w:pPr>
              <w:widowControl/>
              <w:spacing w:line="240" w:lineRule="exact"/>
              <w:jc w:val="center"/>
              <w:rPr>
                <w:rFonts w:ascii="Times New Roman" w:eastAsia="仿宋_GB2312" w:hAnsi="Times New Roman"/>
                <w:kern w:val="0"/>
                <w:sz w:val="24"/>
              </w:rPr>
            </w:pPr>
            <w:r>
              <w:rPr>
                <w:rFonts w:ascii="Times New Roman" w:hAnsi="Times New Roman"/>
                <w:kern w:val="0"/>
                <w:szCs w:val="21"/>
              </w:rPr>
              <w:t>000139005000</w:t>
            </w:r>
            <w:r>
              <w:rPr>
                <w:rFonts w:ascii="Times New Roman" w:hAnsi="宋体"/>
                <w:kern w:val="0"/>
                <w:szCs w:val="21"/>
              </w:rPr>
              <w:t>（主项）</w:t>
            </w:r>
          </w:p>
        </w:tc>
      </w:tr>
      <w:tr w:rsidR="005F1592" w14:paraId="3337C02E" w14:textId="77777777">
        <w:trPr>
          <w:cantSplit/>
          <w:trHeight w:val="90"/>
        </w:trPr>
        <w:tc>
          <w:tcPr>
            <w:tcW w:w="733" w:type="dxa"/>
            <w:vAlign w:val="center"/>
          </w:tcPr>
          <w:p w14:paraId="59C34F82" w14:textId="77777777" w:rsidR="005F1592" w:rsidRDefault="0059016B">
            <w:pPr>
              <w:spacing w:line="240" w:lineRule="exact"/>
              <w:jc w:val="center"/>
              <w:textAlignment w:val="center"/>
              <w:rPr>
                <w:rFonts w:ascii="Times New Roman" w:eastAsia="仿宋_GB2312" w:hAnsi="Times New Roman"/>
                <w:kern w:val="0"/>
                <w:sz w:val="24"/>
              </w:rPr>
            </w:pPr>
            <w:r>
              <w:rPr>
                <w:rFonts w:ascii="Times New Roman" w:eastAsia="仿宋_GB2312" w:hAnsi="Times New Roman" w:hint="eastAsia"/>
                <w:kern w:val="0"/>
                <w:sz w:val="24"/>
              </w:rPr>
              <w:t>2</w:t>
            </w:r>
          </w:p>
        </w:tc>
        <w:tc>
          <w:tcPr>
            <w:tcW w:w="1428" w:type="dxa"/>
            <w:vAlign w:val="center"/>
          </w:tcPr>
          <w:p w14:paraId="34CE16C1" w14:textId="77777777" w:rsidR="005F1592" w:rsidRDefault="0059016B">
            <w:pPr>
              <w:widowControl/>
              <w:spacing w:line="240" w:lineRule="exact"/>
              <w:jc w:val="center"/>
              <w:rPr>
                <w:rFonts w:ascii="宋体" w:hAnsi="宋体"/>
                <w:kern w:val="0"/>
                <w:szCs w:val="21"/>
              </w:rPr>
            </w:pPr>
            <w:r>
              <w:rPr>
                <w:rFonts w:ascii="宋体" w:hAnsi="宋体"/>
                <w:kern w:val="0"/>
                <w:szCs w:val="21"/>
              </w:rPr>
              <w:t>出版物零售个体工商户设立、变更审批</w:t>
            </w:r>
          </w:p>
        </w:tc>
        <w:tc>
          <w:tcPr>
            <w:tcW w:w="1739" w:type="dxa"/>
            <w:vAlign w:val="center"/>
          </w:tcPr>
          <w:p w14:paraId="614BAC7F" w14:textId="77777777" w:rsidR="005F1592" w:rsidRDefault="0059016B">
            <w:pPr>
              <w:widowControl/>
              <w:spacing w:line="240" w:lineRule="exact"/>
              <w:jc w:val="center"/>
              <w:rPr>
                <w:rFonts w:ascii="宋体" w:hAnsi="宋体"/>
                <w:kern w:val="0"/>
                <w:szCs w:val="21"/>
              </w:rPr>
            </w:pPr>
            <w:r>
              <w:rPr>
                <w:rFonts w:ascii="宋体" w:hAnsi="宋体"/>
                <w:kern w:val="0"/>
                <w:szCs w:val="21"/>
              </w:rPr>
              <w:t>出版物经营许可证</w:t>
            </w:r>
          </w:p>
        </w:tc>
        <w:tc>
          <w:tcPr>
            <w:tcW w:w="1233" w:type="dxa"/>
            <w:vAlign w:val="center"/>
          </w:tcPr>
          <w:p w14:paraId="2F2581CB" w14:textId="77777777" w:rsidR="005F1592" w:rsidRDefault="0059016B">
            <w:pPr>
              <w:widowControl/>
              <w:spacing w:line="240" w:lineRule="exact"/>
              <w:jc w:val="center"/>
              <w:rPr>
                <w:rFonts w:ascii="宋体" w:hAnsi="宋体"/>
                <w:kern w:val="0"/>
                <w:szCs w:val="21"/>
              </w:rPr>
            </w:pPr>
            <w:r>
              <w:rPr>
                <w:rFonts w:ascii="宋体" w:hAnsi="宋体"/>
                <w:kern w:val="0"/>
                <w:szCs w:val="21"/>
              </w:rPr>
              <w:t>《出版管理条例》</w:t>
            </w:r>
          </w:p>
        </w:tc>
        <w:tc>
          <w:tcPr>
            <w:tcW w:w="2083" w:type="dxa"/>
            <w:vAlign w:val="center"/>
          </w:tcPr>
          <w:p w14:paraId="4CF113AD" w14:textId="77777777" w:rsidR="005F1592" w:rsidRDefault="0059016B">
            <w:pPr>
              <w:widowControl/>
              <w:spacing w:line="240" w:lineRule="exact"/>
              <w:jc w:val="center"/>
              <w:rPr>
                <w:rFonts w:ascii="宋体" w:hAnsi="宋体"/>
                <w:kern w:val="0"/>
                <w:szCs w:val="21"/>
              </w:rPr>
            </w:pPr>
            <w:r>
              <w:rPr>
                <w:rFonts w:ascii="宋体" w:hAnsi="宋体" w:hint="eastAsia"/>
                <w:kern w:val="0"/>
                <w:szCs w:val="21"/>
              </w:rPr>
              <w:t>州、</w:t>
            </w:r>
            <w:r>
              <w:rPr>
                <w:rFonts w:ascii="宋体" w:hAnsi="宋体"/>
                <w:kern w:val="0"/>
                <w:szCs w:val="21"/>
              </w:rPr>
              <w:t>县</w:t>
            </w:r>
            <w:r>
              <w:rPr>
                <w:rFonts w:ascii="宋体" w:hAnsi="宋体" w:hint="eastAsia"/>
                <w:kern w:val="0"/>
                <w:szCs w:val="21"/>
              </w:rPr>
              <w:t>市委宣传部</w:t>
            </w:r>
          </w:p>
        </w:tc>
        <w:tc>
          <w:tcPr>
            <w:tcW w:w="1600" w:type="dxa"/>
            <w:vAlign w:val="center"/>
          </w:tcPr>
          <w:p w14:paraId="578C9FE6" w14:textId="77777777" w:rsidR="005F1592" w:rsidRDefault="0059016B">
            <w:pPr>
              <w:widowControl/>
              <w:spacing w:line="240" w:lineRule="exact"/>
              <w:jc w:val="center"/>
              <w:rPr>
                <w:rFonts w:ascii="宋体" w:hAnsi="宋体"/>
                <w:kern w:val="0"/>
                <w:szCs w:val="21"/>
              </w:rPr>
            </w:pPr>
            <w:r>
              <w:rPr>
                <w:rFonts w:ascii="宋体" w:hAnsi="宋体"/>
                <w:kern w:val="0"/>
                <w:szCs w:val="21"/>
              </w:rPr>
              <w:t>出版物零售单位和个体工商户设立、变更审批</w:t>
            </w:r>
          </w:p>
        </w:tc>
        <w:tc>
          <w:tcPr>
            <w:tcW w:w="1134" w:type="dxa"/>
            <w:vAlign w:val="center"/>
          </w:tcPr>
          <w:p w14:paraId="48DF2268" w14:textId="77777777" w:rsidR="005F1592" w:rsidRDefault="0059016B">
            <w:pPr>
              <w:widowControl/>
              <w:spacing w:line="240" w:lineRule="exact"/>
              <w:jc w:val="center"/>
              <w:rPr>
                <w:rFonts w:ascii="Times New Roman" w:hAnsi="Times New Roman"/>
                <w:kern w:val="0"/>
                <w:szCs w:val="21"/>
              </w:rPr>
            </w:pPr>
            <w:r>
              <w:rPr>
                <w:rFonts w:ascii="Times New Roman" w:hAnsi="Times New Roman"/>
                <w:kern w:val="0"/>
                <w:szCs w:val="21"/>
              </w:rPr>
              <w:t>000139014000</w:t>
            </w:r>
            <w:r>
              <w:rPr>
                <w:rFonts w:ascii="Times New Roman" w:hAnsi="宋体"/>
                <w:kern w:val="0"/>
                <w:szCs w:val="21"/>
              </w:rPr>
              <w:t>（主项）</w:t>
            </w:r>
          </w:p>
        </w:tc>
      </w:tr>
      <w:tr w:rsidR="005F1592" w14:paraId="18A139A0" w14:textId="77777777">
        <w:trPr>
          <w:cantSplit/>
          <w:trHeight w:val="90"/>
        </w:trPr>
        <w:tc>
          <w:tcPr>
            <w:tcW w:w="733" w:type="dxa"/>
            <w:vAlign w:val="center"/>
          </w:tcPr>
          <w:p w14:paraId="7CD47ABA" w14:textId="77777777" w:rsidR="005F1592" w:rsidRDefault="0059016B">
            <w:pPr>
              <w:spacing w:line="240" w:lineRule="exact"/>
              <w:jc w:val="center"/>
              <w:textAlignment w:val="center"/>
              <w:rPr>
                <w:rFonts w:ascii="Times New Roman" w:eastAsia="仿宋_GB2312" w:hAnsi="Times New Roman"/>
                <w:kern w:val="0"/>
                <w:sz w:val="24"/>
              </w:rPr>
            </w:pPr>
            <w:r>
              <w:rPr>
                <w:rFonts w:ascii="Times New Roman" w:eastAsia="仿宋_GB2312" w:hAnsi="Times New Roman" w:hint="eastAsia"/>
                <w:kern w:val="0"/>
                <w:sz w:val="24"/>
              </w:rPr>
              <w:t>3</w:t>
            </w:r>
          </w:p>
        </w:tc>
        <w:tc>
          <w:tcPr>
            <w:tcW w:w="1428" w:type="dxa"/>
            <w:vAlign w:val="center"/>
          </w:tcPr>
          <w:p w14:paraId="7E751F7D" w14:textId="77777777" w:rsidR="005F1592" w:rsidRDefault="0059016B">
            <w:pPr>
              <w:widowControl/>
              <w:spacing w:line="240" w:lineRule="exact"/>
              <w:jc w:val="center"/>
              <w:rPr>
                <w:rFonts w:ascii="宋体" w:hAnsi="宋体"/>
                <w:kern w:val="0"/>
                <w:szCs w:val="21"/>
              </w:rPr>
            </w:pPr>
            <w:r>
              <w:rPr>
                <w:rFonts w:ascii="宋体" w:hAnsi="宋体"/>
                <w:kern w:val="0"/>
                <w:szCs w:val="21"/>
              </w:rPr>
              <w:t>电影放映单位设立审批</w:t>
            </w:r>
          </w:p>
        </w:tc>
        <w:tc>
          <w:tcPr>
            <w:tcW w:w="1739" w:type="dxa"/>
            <w:vAlign w:val="center"/>
          </w:tcPr>
          <w:p w14:paraId="6E45EA3B" w14:textId="77777777" w:rsidR="005F1592" w:rsidRDefault="0059016B">
            <w:pPr>
              <w:widowControl/>
              <w:spacing w:line="240" w:lineRule="exact"/>
              <w:jc w:val="center"/>
              <w:rPr>
                <w:rFonts w:ascii="宋体" w:hAnsi="宋体"/>
                <w:kern w:val="0"/>
                <w:szCs w:val="21"/>
              </w:rPr>
            </w:pPr>
            <w:r>
              <w:rPr>
                <w:rFonts w:ascii="宋体" w:hAnsi="宋体"/>
                <w:kern w:val="0"/>
                <w:szCs w:val="21"/>
              </w:rPr>
              <w:t>电影放映经营许可证</w:t>
            </w:r>
          </w:p>
        </w:tc>
        <w:tc>
          <w:tcPr>
            <w:tcW w:w="1233" w:type="dxa"/>
            <w:vAlign w:val="center"/>
          </w:tcPr>
          <w:p w14:paraId="0B37C1F6" w14:textId="77777777" w:rsidR="005F1592" w:rsidRDefault="0059016B">
            <w:pPr>
              <w:widowControl/>
              <w:spacing w:line="240" w:lineRule="exact"/>
              <w:jc w:val="center"/>
              <w:rPr>
                <w:rFonts w:ascii="宋体" w:hAnsi="宋体"/>
                <w:kern w:val="0"/>
                <w:szCs w:val="21"/>
              </w:rPr>
            </w:pPr>
            <w:r>
              <w:rPr>
                <w:rFonts w:ascii="宋体" w:hAnsi="宋体"/>
                <w:kern w:val="0"/>
                <w:szCs w:val="21"/>
              </w:rPr>
              <w:t>《中华人民共和国电影产业促进法》《电影管理条例》</w:t>
            </w:r>
          </w:p>
        </w:tc>
        <w:tc>
          <w:tcPr>
            <w:tcW w:w="2083" w:type="dxa"/>
            <w:vAlign w:val="center"/>
          </w:tcPr>
          <w:p w14:paraId="7518BCD3" w14:textId="77777777" w:rsidR="005F1592" w:rsidRDefault="0059016B">
            <w:pPr>
              <w:widowControl/>
              <w:spacing w:line="240" w:lineRule="exact"/>
              <w:jc w:val="center"/>
              <w:rPr>
                <w:rFonts w:ascii="宋体" w:hAnsi="宋体"/>
                <w:kern w:val="0"/>
                <w:szCs w:val="21"/>
              </w:rPr>
            </w:pPr>
            <w:r>
              <w:rPr>
                <w:rFonts w:ascii="宋体" w:hAnsi="宋体" w:hint="eastAsia"/>
                <w:kern w:val="0"/>
                <w:szCs w:val="21"/>
              </w:rPr>
              <w:t>州、</w:t>
            </w:r>
            <w:r>
              <w:rPr>
                <w:rFonts w:ascii="宋体" w:hAnsi="宋体"/>
                <w:kern w:val="0"/>
                <w:szCs w:val="21"/>
              </w:rPr>
              <w:t>县</w:t>
            </w:r>
            <w:r>
              <w:rPr>
                <w:rFonts w:ascii="宋体" w:hAnsi="宋体" w:hint="eastAsia"/>
                <w:kern w:val="0"/>
                <w:szCs w:val="21"/>
              </w:rPr>
              <w:t>市委宣传部</w:t>
            </w:r>
          </w:p>
        </w:tc>
        <w:tc>
          <w:tcPr>
            <w:tcW w:w="1600" w:type="dxa"/>
            <w:vAlign w:val="center"/>
          </w:tcPr>
          <w:p w14:paraId="5110EF46" w14:textId="77777777" w:rsidR="005F1592" w:rsidRDefault="0059016B">
            <w:pPr>
              <w:widowControl/>
              <w:spacing w:line="240" w:lineRule="exact"/>
              <w:jc w:val="center"/>
              <w:rPr>
                <w:rFonts w:ascii="宋体" w:hAnsi="宋体"/>
                <w:kern w:val="0"/>
                <w:szCs w:val="21"/>
              </w:rPr>
            </w:pPr>
            <w:r>
              <w:rPr>
                <w:rFonts w:ascii="宋体" w:hAnsi="宋体"/>
                <w:kern w:val="0"/>
                <w:szCs w:val="21"/>
              </w:rPr>
              <w:t>电影放映经营许可证核发</w:t>
            </w:r>
          </w:p>
        </w:tc>
        <w:tc>
          <w:tcPr>
            <w:tcW w:w="1134" w:type="dxa"/>
            <w:vAlign w:val="center"/>
          </w:tcPr>
          <w:p w14:paraId="11B83DC1" w14:textId="77777777" w:rsidR="005F1592" w:rsidRDefault="0059016B">
            <w:pPr>
              <w:widowControl/>
              <w:spacing w:line="240" w:lineRule="exact"/>
              <w:jc w:val="center"/>
              <w:rPr>
                <w:rFonts w:ascii="Times New Roman" w:hAnsi="Times New Roman"/>
                <w:kern w:val="0"/>
                <w:szCs w:val="21"/>
              </w:rPr>
            </w:pPr>
            <w:r>
              <w:rPr>
                <w:rFonts w:ascii="Times New Roman" w:hAnsi="Times New Roman"/>
                <w:kern w:val="0"/>
                <w:szCs w:val="21"/>
              </w:rPr>
              <w:t>430139018W00</w:t>
            </w:r>
          </w:p>
          <w:p w14:paraId="6425C91D" w14:textId="77777777" w:rsidR="005F1592" w:rsidRDefault="0059016B">
            <w:pPr>
              <w:widowControl/>
              <w:spacing w:line="240" w:lineRule="exact"/>
              <w:jc w:val="center"/>
              <w:rPr>
                <w:rFonts w:ascii="Times New Roman" w:hAnsi="Times New Roman"/>
                <w:kern w:val="0"/>
                <w:szCs w:val="21"/>
              </w:rPr>
            </w:pPr>
            <w:r>
              <w:rPr>
                <w:rFonts w:ascii="Times New Roman" w:hAnsi="宋体"/>
                <w:kern w:val="0"/>
                <w:szCs w:val="21"/>
              </w:rPr>
              <w:t>（主项）</w:t>
            </w:r>
          </w:p>
        </w:tc>
      </w:tr>
      <w:tr w:rsidR="005F1592" w14:paraId="641A1266" w14:textId="77777777">
        <w:trPr>
          <w:cantSplit/>
          <w:trHeight w:val="90"/>
        </w:trPr>
        <w:tc>
          <w:tcPr>
            <w:tcW w:w="733" w:type="dxa"/>
            <w:vAlign w:val="center"/>
          </w:tcPr>
          <w:p w14:paraId="7C2C6BAA" w14:textId="77777777" w:rsidR="005F1592" w:rsidRDefault="0059016B">
            <w:pPr>
              <w:spacing w:line="240" w:lineRule="exact"/>
              <w:jc w:val="center"/>
              <w:textAlignment w:val="center"/>
              <w:rPr>
                <w:rFonts w:ascii="Times New Roman" w:eastAsia="仿宋_GB2312" w:hAnsi="Times New Roman"/>
                <w:kern w:val="0"/>
                <w:sz w:val="24"/>
              </w:rPr>
            </w:pPr>
            <w:r>
              <w:rPr>
                <w:rFonts w:ascii="Times New Roman" w:eastAsia="仿宋_GB2312" w:hAnsi="Times New Roman" w:hint="eastAsia"/>
                <w:kern w:val="0"/>
                <w:sz w:val="24"/>
              </w:rPr>
              <w:t>4</w:t>
            </w:r>
          </w:p>
        </w:tc>
        <w:tc>
          <w:tcPr>
            <w:tcW w:w="1428" w:type="dxa"/>
            <w:vAlign w:val="center"/>
          </w:tcPr>
          <w:p w14:paraId="4F2B4FF8" w14:textId="77777777" w:rsidR="005F1592" w:rsidRDefault="0059016B">
            <w:pPr>
              <w:widowControl/>
              <w:spacing w:line="240" w:lineRule="exact"/>
              <w:jc w:val="center"/>
              <w:rPr>
                <w:rFonts w:ascii="宋体" w:hAnsi="宋体"/>
                <w:kern w:val="0"/>
                <w:szCs w:val="21"/>
              </w:rPr>
            </w:pPr>
            <w:r>
              <w:rPr>
                <w:rFonts w:ascii="宋体" w:hAnsi="宋体"/>
                <w:kern w:val="0"/>
                <w:szCs w:val="21"/>
              </w:rPr>
              <w:t>外商投资电影院设立许可</w:t>
            </w:r>
          </w:p>
        </w:tc>
        <w:tc>
          <w:tcPr>
            <w:tcW w:w="1739" w:type="dxa"/>
            <w:vAlign w:val="center"/>
          </w:tcPr>
          <w:p w14:paraId="4BA7B6A2" w14:textId="77777777" w:rsidR="005F1592" w:rsidRDefault="0059016B">
            <w:pPr>
              <w:widowControl/>
              <w:spacing w:line="240" w:lineRule="exact"/>
              <w:jc w:val="center"/>
              <w:rPr>
                <w:rFonts w:ascii="宋体" w:hAnsi="宋体"/>
                <w:kern w:val="0"/>
                <w:szCs w:val="21"/>
              </w:rPr>
            </w:pPr>
            <w:r>
              <w:rPr>
                <w:rFonts w:ascii="宋体" w:hAnsi="宋体"/>
                <w:kern w:val="0"/>
                <w:szCs w:val="21"/>
              </w:rPr>
              <w:t>电影放映经营许可证</w:t>
            </w:r>
          </w:p>
        </w:tc>
        <w:tc>
          <w:tcPr>
            <w:tcW w:w="1233" w:type="dxa"/>
            <w:vAlign w:val="center"/>
          </w:tcPr>
          <w:p w14:paraId="7C164103" w14:textId="77777777" w:rsidR="005F1592" w:rsidRDefault="0059016B">
            <w:pPr>
              <w:widowControl/>
              <w:spacing w:line="240" w:lineRule="exact"/>
              <w:jc w:val="center"/>
              <w:rPr>
                <w:rFonts w:ascii="宋体" w:hAnsi="宋体"/>
                <w:kern w:val="0"/>
                <w:szCs w:val="21"/>
              </w:rPr>
            </w:pPr>
            <w:r>
              <w:rPr>
                <w:rFonts w:ascii="宋体" w:hAnsi="宋体"/>
                <w:kern w:val="0"/>
                <w:szCs w:val="21"/>
              </w:rPr>
              <w:t>《电影管理条例》</w:t>
            </w:r>
          </w:p>
        </w:tc>
        <w:tc>
          <w:tcPr>
            <w:tcW w:w="2083" w:type="dxa"/>
            <w:vAlign w:val="center"/>
          </w:tcPr>
          <w:p w14:paraId="7CC8F9F6" w14:textId="77777777" w:rsidR="005F1592" w:rsidRDefault="0059016B">
            <w:pPr>
              <w:widowControl/>
              <w:spacing w:line="240" w:lineRule="exact"/>
              <w:jc w:val="center"/>
              <w:rPr>
                <w:rFonts w:ascii="宋体" w:hAnsi="宋体"/>
                <w:kern w:val="0"/>
                <w:szCs w:val="21"/>
              </w:rPr>
            </w:pPr>
            <w:r>
              <w:rPr>
                <w:rFonts w:ascii="宋体" w:hAnsi="宋体" w:hint="eastAsia"/>
                <w:kern w:val="0"/>
                <w:szCs w:val="21"/>
              </w:rPr>
              <w:t>州、</w:t>
            </w:r>
            <w:r>
              <w:rPr>
                <w:rFonts w:ascii="宋体" w:hAnsi="宋体"/>
                <w:kern w:val="0"/>
                <w:szCs w:val="21"/>
              </w:rPr>
              <w:t>县</w:t>
            </w:r>
            <w:r>
              <w:rPr>
                <w:rFonts w:ascii="宋体" w:hAnsi="宋体" w:hint="eastAsia"/>
                <w:kern w:val="0"/>
                <w:szCs w:val="21"/>
              </w:rPr>
              <w:t>市委宣传部</w:t>
            </w:r>
          </w:p>
        </w:tc>
        <w:tc>
          <w:tcPr>
            <w:tcW w:w="1600" w:type="dxa"/>
            <w:vAlign w:val="center"/>
          </w:tcPr>
          <w:p w14:paraId="452A4588" w14:textId="77777777" w:rsidR="005F1592" w:rsidRDefault="0059016B">
            <w:pPr>
              <w:widowControl/>
              <w:spacing w:line="240" w:lineRule="exact"/>
              <w:jc w:val="center"/>
              <w:rPr>
                <w:rFonts w:ascii="宋体" w:hAnsi="宋体"/>
                <w:kern w:val="0"/>
                <w:szCs w:val="21"/>
              </w:rPr>
            </w:pPr>
            <w:r>
              <w:rPr>
                <w:rFonts w:ascii="宋体" w:hAnsi="宋体"/>
                <w:kern w:val="0"/>
                <w:szCs w:val="21"/>
              </w:rPr>
              <w:t>电影放映经营许可证核发</w:t>
            </w:r>
          </w:p>
        </w:tc>
        <w:tc>
          <w:tcPr>
            <w:tcW w:w="1134" w:type="dxa"/>
            <w:vAlign w:val="center"/>
          </w:tcPr>
          <w:p w14:paraId="01BA534B" w14:textId="77777777" w:rsidR="005F1592" w:rsidRDefault="0059016B">
            <w:pPr>
              <w:widowControl/>
              <w:spacing w:line="240" w:lineRule="exact"/>
              <w:jc w:val="center"/>
              <w:rPr>
                <w:rFonts w:ascii="Times New Roman" w:hAnsi="Times New Roman"/>
                <w:kern w:val="0"/>
                <w:szCs w:val="21"/>
              </w:rPr>
            </w:pPr>
            <w:r>
              <w:rPr>
                <w:rFonts w:ascii="Times New Roman" w:hAnsi="Times New Roman"/>
                <w:kern w:val="0"/>
                <w:szCs w:val="21"/>
              </w:rPr>
              <w:t>430139018W00</w:t>
            </w:r>
            <w:r>
              <w:rPr>
                <w:rFonts w:ascii="Times New Roman" w:hAnsi="宋体"/>
                <w:kern w:val="0"/>
                <w:szCs w:val="21"/>
              </w:rPr>
              <w:t>（主项）</w:t>
            </w:r>
          </w:p>
        </w:tc>
      </w:tr>
    </w:tbl>
    <w:p w14:paraId="5740CF10" w14:textId="77777777" w:rsidR="005F1592" w:rsidRDefault="005F1592">
      <w:pPr>
        <w:spacing w:line="560" w:lineRule="exact"/>
        <w:jc w:val="left"/>
      </w:pPr>
    </w:p>
    <w:p w14:paraId="6C547AE4" w14:textId="77777777" w:rsidR="005F1592" w:rsidRDefault="0059016B">
      <w:pPr>
        <w:spacing w:line="560" w:lineRule="exact"/>
      </w:pPr>
      <w:r>
        <w:br w:type="page"/>
      </w:r>
    </w:p>
    <w:p w14:paraId="7FFB741C" w14:textId="77777777" w:rsidR="005F1592" w:rsidRDefault="0059016B">
      <w:pPr>
        <w:pStyle w:val="a3"/>
        <w:spacing w:line="560" w:lineRule="exact"/>
        <w:rPr>
          <w:rFonts w:ascii="黑体" w:eastAsia="黑体" w:hAnsi="黑体" w:cs="黑体"/>
          <w:sz w:val="32"/>
          <w:szCs w:val="32"/>
        </w:rPr>
      </w:pPr>
      <w:r>
        <w:rPr>
          <w:rFonts w:ascii="黑体" w:eastAsia="黑体" w:hAnsi="黑体" w:cs="黑体" w:hint="eastAsia"/>
          <w:sz w:val="32"/>
          <w:szCs w:val="32"/>
        </w:rPr>
        <w:lastRenderedPageBreak/>
        <w:t>附件2</w:t>
      </w:r>
    </w:p>
    <w:p w14:paraId="6CA25CF7" w14:textId="77777777" w:rsidR="005F1592" w:rsidRDefault="005F1592">
      <w:pPr>
        <w:pStyle w:val="a3"/>
        <w:spacing w:line="560" w:lineRule="exact"/>
        <w:rPr>
          <w:rFonts w:ascii="黑体" w:eastAsia="黑体" w:hAnsi="黑体" w:cs="黑体"/>
          <w:sz w:val="32"/>
          <w:szCs w:val="32"/>
        </w:rPr>
      </w:pPr>
    </w:p>
    <w:p w14:paraId="2BD5673E"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实行告知承诺制涉企经营许可事项</w:t>
      </w:r>
    </w:p>
    <w:p w14:paraId="34E68493"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办事指南</w:t>
      </w:r>
    </w:p>
    <w:p w14:paraId="0A78C715" w14:textId="77777777" w:rsidR="005F1592" w:rsidRDefault="005F1592">
      <w:pPr>
        <w:widowControl/>
        <w:spacing w:line="560" w:lineRule="exact"/>
        <w:jc w:val="left"/>
        <w:textAlignment w:val="baseline"/>
        <w:rPr>
          <w:rFonts w:ascii="仿宋" w:eastAsia="仿宋" w:hAnsi="仿宋" w:cs="仿宋"/>
          <w:sz w:val="32"/>
          <w:szCs w:val="32"/>
        </w:rPr>
      </w:pPr>
    </w:p>
    <w:p w14:paraId="567A35A3"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黑体" w:eastAsia="黑体" w:hAnsi="黑体" w:cs="黑体" w:hint="eastAsia"/>
          <w:sz w:val="32"/>
          <w:szCs w:val="32"/>
        </w:rPr>
        <w:t>一、办理地点</w:t>
      </w:r>
      <w:r>
        <w:rPr>
          <w:rFonts w:ascii="黑体" w:eastAsia="黑体" w:hAnsi="黑体" w:cs="黑体"/>
          <w:sz w:val="32"/>
          <w:szCs w:val="32"/>
        </w:rPr>
        <w:t>：</w:t>
      </w:r>
      <w:r>
        <w:rPr>
          <w:rFonts w:ascii="Times New Roman" w:eastAsia="仿宋_GB2312" w:hAnsi="Times New Roman" w:hint="eastAsia"/>
          <w:sz w:val="32"/>
          <w:szCs w:val="32"/>
        </w:rPr>
        <w:t>永顺县政务服务中心</w:t>
      </w:r>
      <w:r>
        <w:rPr>
          <w:rFonts w:ascii="仿宋" w:eastAsia="仿宋" w:hAnsi="仿宋" w:cs="仿宋" w:hint="eastAsia"/>
          <w:sz w:val="32"/>
          <w:szCs w:val="32"/>
        </w:rPr>
        <w:t>三楼文旅、新闻出版综合窗口。</w:t>
      </w:r>
    </w:p>
    <w:p w14:paraId="29689338"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黑体" w:eastAsia="黑体" w:hAnsi="黑体" w:cs="黑体"/>
          <w:sz w:val="32"/>
          <w:szCs w:val="32"/>
        </w:rPr>
        <w:t>二、事项名称：</w:t>
      </w:r>
      <w:r>
        <w:rPr>
          <w:rFonts w:ascii="Times New Roman" w:eastAsia="仿宋_GB2312" w:hAnsi="Times New Roman"/>
          <w:sz w:val="32"/>
          <w:szCs w:val="32"/>
        </w:rPr>
        <w:t>从事包装装潢印刷品和其他印刷品（不含商标、票据、保密印刷）印刷经营活动企业（不含外资企业）的设立、变更审批</w:t>
      </w:r>
      <w:r>
        <w:rPr>
          <w:rFonts w:ascii="Times New Roman" w:eastAsia="仿宋_GB2312" w:hAnsi="Times New Roman" w:hint="eastAsia"/>
          <w:sz w:val="32"/>
          <w:szCs w:val="32"/>
        </w:rPr>
        <w:t>。</w:t>
      </w:r>
    </w:p>
    <w:p w14:paraId="2BE49F7D"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黑体" w:eastAsia="黑体" w:hAnsi="黑体" w:cs="黑体" w:hint="eastAsia"/>
          <w:sz w:val="32"/>
          <w:szCs w:val="32"/>
        </w:rPr>
        <w:t>三、许可证件名称</w:t>
      </w:r>
      <w:r>
        <w:rPr>
          <w:rFonts w:ascii="黑体" w:eastAsia="黑体" w:hAnsi="黑体" w:cs="黑体"/>
          <w:sz w:val="32"/>
          <w:szCs w:val="32"/>
        </w:rPr>
        <w:t>：</w:t>
      </w:r>
      <w:r>
        <w:rPr>
          <w:rFonts w:ascii="Times New Roman" w:eastAsia="仿宋_GB2312" w:hAnsi="Times New Roman" w:hint="eastAsia"/>
          <w:sz w:val="32"/>
          <w:szCs w:val="32"/>
        </w:rPr>
        <w:t>其他印刷品印刷企业印刷</w:t>
      </w:r>
      <w:r>
        <w:rPr>
          <w:rFonts w:ascii="Times New Roman" w:eastAsia="仿宋_GB2312" w:hAnsi="Times New Roman"/>
          <w:sz w:val="32"/>
          <w:szCs w:val="32"/>
        </w:rPr>
        <w:t>经营许可证</w:t>
      </w:r>
      <w:r>
        <w:rPr>
          <w:rFonts w:ascii="Times New Roman" w:eastAsia="仿宋_GB2312" w:hAnsi="Times New Roman" w:hint="eastAsia"/>
          <w:sz w:val="32"/>
          <w:szCs w:val="32"/>
        </w:rPr>
        <w:t>。</w:t>
      </w:r>
    </w:p>
    <w:p w14:paraId="7CC75792"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黑体" w:eastAsia="黑体" w:hAnsi="黑体" w:cs="黑体" w:hint="eastAsia"/>
          <w:sz w:val="32"/>
          <w:szCs w:val="32"/>
        </w:rPr>
        <w:t>四、设定依据</w:t>
      </w:r>
      <w:r>
        <w:rPr>
          <w:rFonts w:ascii="黑体" w:eastAsia="黑体" w:hAnsi="黑体" w:cs="黑体"/>
          <w:sz w:val="32"/>
          <w:szCs w:val="32"/>
        </w:rPr>
        <w:t>：</w:t>
      </w:r>
      <w:r>
        <w:rPr>
          <w:rFonts w:ascii="Times New Roman" w:eastAsia="仿宋_GB2312" w:hAnsi="Times New Roman"/>
          <w:sz w:val="32"/>
          <w:szCs w:val="32"/>
        </w:rPr>
        <w:t>《印刷业管理条例》</w:t>
      </w:r>
      <w:r>
        <w:rPr>
          <w:rFonts w:ascii="Times New Roman" w:eastAsia="仿宋_GB2312" w:hAnsi="Times New Roman" w:hint="eastAsia"/>
          <w:sz w:val="32"/>
          <w:szCs w:val="32"/>
        </w:rPr>
        <w:t>第九条、第十条、第十二条；《印刷业经营者资格条件暂行规定》第四条、第五条、第六条。</w:t>
      </w:r>
    </w:p>
    <w:p w14:paraId="06778217" w14:textId="77777777" w:rsidR="005F1592" w:rsidRDefault="0059016B">
      <w:pPr>
        <w:widowControl/>
        <w:spacing w:line="560" w:lineRule="exact"/>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五、许可条件</w:t>
      </w:r>
    </w:p>
    <w:p w14:paraId="31C65E2F"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有企业的名称、章程</w:t>
      </w:r>
      <w:r>
        <w:rPr>
          <w:rFonts w:ascii="Times New Roman" w:eastAsia="仿宋_GB2312" w:hAnsi="Times New Roman"/>
          <w:sz w:val="32"/>
          <w:szCs w:val="32"/>
        </w:rPr>
        <w:t>;</w:t>
      </w:r>
    </w:p>
    <w:p w14:paraId="221802E6"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有确定的业务范围</w:t>
      </w:r>
      <w:r>
        <w:rPr>
          <w:rFonts w:ascii="Times New Roman" w:eastAsia="仿宋_GB2312" w:hAnsi="Times New Roman"/>
          <w:sz w:val="32"/>
          <w:szCs w:val="32"/>
        </w:rPr>
        <w:t>;</w:t>
      </w:r>
    </w:p>
    <w:p w14:paraId="0E33F285"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有适应业务范围需要的生产经营场所和必要的资金、设备等生产经营条件</w:t>
      </w:r>
      <w:r>
        <w:rPr>
          <w:rFonts w:ascii="Times New Roman" w:eastAsia="仿宋_GB2312" w:hAnsi="Times New Roman"/>
          <w:sz w:val="32"/>
          <w:szCs w:val="32"/>
        </w:rPr>
        <w:t>;</w:t>
      </w:r>
    </w:p>
    <w:p w14:paraId="79EB9E4C"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有适应业务范围需要的组织机构和人员</w:t>
      </w:r>
      <w:r>
        <w:rPr>
          <w:rFonts w:ascii="Times New Roman" w:eastAsia="仿宋_GB2312" w:hAnsi="Times New Roman"/>
          <w:sz w:val="32"/>
          <w:szCs w:val="32"/>
        </w:rPr>
        <w:t>;</w:t>
      </w:r>
    </w:p>
    <w:p w14:paraId="1F5F5955"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不予批准的情形</w:t>
      </w:r>
      <w:r>
        <w:rPr>
          <w:rFonts w:ascii="Times New Roman" w:eastAsia="仿宋_GB2312" w:hAnsi="Times New Roman"/>
          <w:sz w:val="32"/>
          <w:szCs w:val="32"/>
        </w:rPr>
        <w:t>】：</w:t>
      </w:r>
    </w:p>
    <w:p w14:paraId="27F2D085"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申请人不具备予以批准条件的。</w:t>
      </w:r>
    </w:p>
    <w:p w14:paraId="29365276"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申请人提供的设施、设备经核查不具备正常使用功能的。</w:t>
      </w:r>
    </w:p>
    <w:p w14:paraId="24065209"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申请人隐瞒有关情况或者提供虚假材料的。</w:t>
      </w:r>
    </w:p>
    <w:p w14:paraId="2185DC98"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其他违反有关法律、法规规定的。</w:t>
      </w:r>
    </w:p>
    <w:p w14:paraId="276C64F9" w14:textId="77777777" w:rsidR="005F1592" w:rsidRDefault="0059016B">
      <w:pPr>
        <w:pStyle w:val="Cha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sz w:val="32"/>
          <w:szCs w:val="32"/>
        </w:rPr>
        <w:t>六、</w:t>
      </w:r>
      <w:r>
        <w:rPr>
          <w:rFonts w:ascii="黑体" w:eastAsia="黑体" w:hAnsi="黑体" w:cs="黑体" w:hint="eastAsia"/>
          <w:color w:val="000000" w:themeColor="text1"/>
          <w:sz w:val="32"/>
          <w:szCs w:val="32"/>
        </w:rPr>
        <w:t>申请材料</w:t>
      </w:r>
    </w:p>
    <w:p w14:paraId="046A6F50" w14:textId="77777777" w:rsidR="005F1592" w:rsidRDefault="0059016B">
      <w:pPr>
        <w:widowControl/>
        <w:spacing w:line="560" w:lineRule="exact"/>
        <w:ind w:firstLineChars="200" w:firstLine="640"/>
        <w:jc w:val="left"/>
        <w:textAlignment w:val="baseline"/>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其他印刷品印刷企业印刷</w:t>
      </w:r>
      <w:r>
        <w:rPr>
          <w:rFonts w:ascii="Times New Roman" w:eastAsia="仿宋_GB2312" w:hAnsi="Times New Roman"/>
          <w:color w:val="000000" w:themeColor="text1"/>
          <w:sz w:val="32"/>
          <w:szCs w:val="32"/>
        </w:rPr>
        <w:t>经营许可证申请材料</w:t>
      </w:r>
    </w:p>
    <w:p w14:paraId="023D1527" w14:textId="77777777" w:rsidR="005F1592" w:rsidRDefault="0059016B">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黑体" w:eastAsia="黑体" w:hAnsi="黑体" w:cs="黑体"/>
          <w:color w:val="000000" w:themeColor="text1"/>
          <w:sz w:val="32"/>
          <w:szCs w:val="32"/>
        </w:rPr>
        <w:t>七、</w:t>
      </w:r>
      <w:r>
        <w:rPr>
          <w:rFonts w:ascii="黑体" w:eastAsia="黑体" w:hAnsi="黑体" w:cs="黑体" w:hint="eastAsia"/>
          <w:color w:val="000000" w:themeColor="text1"/>
          <w:sz w:val="32"/>
          <w:szCs w:val="32"/>
        </w:rPr>
        <w:t>审批时限：</w:t>
      </w:r>
      <w:r>
        <w:rPr>
          <w:rFonts w:ascii="Times New Roman" w:eastAsia="仿宋_GB2312" w:hAnsi="Times New Roman"/>
          <w:color w:val="000000" w:themeColor="text1"/>
          <w:sz w:val="32"/>
          <w:szCs w:val="32"/>
        </w:rPr>
        <w:t>当场作出许可决定。</w:t>
      </w:r>
    </w:p>
    <w:p w14:paraId="7C611869" w14:textId="77777777" w:rsidR="005F1592" w:rsidRDefault="0059016B">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黑体" w:eastAsia="黑体" w:hAnsi="黑体" w:cs="黑体"/>
          <w:color w:val="000000" w:themeColor="text1"/>
          <w:sz w:val="32"/>
          <w:szCs w:val="32"/>
        </w:rPr>
        <w:t>八、</w:t>
      </w:r>
      <w:r>
        <w:rPr>
          <w:rFonts w:ascii="黑体" w:eastAsia="黑体" w:hAnsi="黑体" w:cs="黑体" w:hint="eastAsia"/>
          <w:color w:val="000000" w:themeColor="text1"/>
          <w:sz w:val="32"/>
          <w:szCs w:val="32"/>
        </w:rPr>
        <w:t>审批流程：</w:t>
      </w:r>
      <w:r>
        <w:rPr>
          <w:rFonts w:ascii="Times New Roman" w:eastAsia="仿宋_GB2312" w:hAnsi="Times New Roman"/>
          <w:color w:val="000000" w:themeColor="text1"/>
          <w:sz w:val="32"/>
          <w:szCs w:val="32"/>
        </w:rPr>
        <w:t>申请</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受理</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审查</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当场决定</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送达。</w:t>
      </w:r>
    </w:p>
    <w:p w14:paraId="33F26A89" w14:textId="77777777" w:rsidR="005F1592" w:rsidRDefault="0059016B">
      <w:pPr>
        <w:pStyle w:val="Char"/>
        <w:spacing w:line="560" w:lineRule="exact"/>
        <w:ind w:firstLineChars="200" w:firstLine="640"/>
        <w:rPr>
          <w:rFonts w:ascii="Times New Roman" w:eastAsia="仿宋_GB2312" w:hAnsi="Times New Roman"/>
          <w:bCs w:val="0"/>
          <w:color w:val="000000" w:themeColor="text1"/>
          <w:sz w:val="32"/>
          <w:szCs w:val="32"/>
        </w:rPr>
      </w:pPr>
      <w:r>
        <w:rPr>
          <w:rFonts w:ascii="黑体" w:eastAsia="黑体" w:hAnsi="黑体" w:cs="黑体"/>
          <w:bCs w:val="0"/>
          <w:color w:val="000000" w:themeColor="text1"/>
          <w:sz w:val="32"/>
          <w:szCs w:val="32"/>
        </w:rPr>
        <w:t>九、咨询电话：</w:t>
      </w:r>
      <w:r>
        <w:rPr>
          <w:rFonts w:ascii="Times New Roman" w:eastAsia="仿宋_GB2312" w:hAnsi="Times New Roman"/>
          <w:bCs w:val="0"/>
          <w:color w:val="000000" w:themeColor="text1"/>
          <w:sz w:val="32"/>
          <w:szCs w:val="32"/>
        </w:rPr>
        <w:t>0743-</w:t>
      </w:r>
      <w:r>
        <w:rPr>
          <w:rFonts w:ascii="Times New Roman" w:eastAsia="仿宋_GB2312" w:hAnsi="Times New Roman" w:hint="eastAsia"/>
          <w:bCs w:val="0"/>
          <w:color w:val="000000" w:themeColor="text1"/>
          <w:sz w:val="32"/>
          <w:szCs w:val="32"/>
        </w:rPr>
        <w:t>5222328</w:t>
      </w:r>
    </w:p>
    <w:p w14:paraId="75EDD405" w14:textId="77777777" w:rsidR="005F1592" w:rsidRDefault="0059016B">
      <w:pPr>
        <w:pStyle w:val="a3"/>
        <w:spacing w:line="560" w:lineRule="exact"/>
        <w:rPr>
          <w:rFonts w:ascii="黑体" w:eastAsia="黑体" w:hAnsi="黑体" w:cs="黑体"/>
          <w:sz w:val="32"/>
          <w:szCs w:val="32"/>
        </w:rPr>
      </w:pPr>
      <w:r>
        <w:rPr>
          <w:rFonts w:ascii="Times New Roman" w:eastAsia="方正小标宋简体" w:hAnsi="Times New Roman"/>
          <w:sz w:val="40"/>
          <w:szCs w:val="40"/>
        </w:rPr>
        <w:br w:type="page"/>
      </w:r>
      <w:r>
        <w:rPr>
          <w:rFonts w:ascii="黑体" w:eastAsia="黑体" w:hAnsi="黑体" w:cs="黑体" w:hint="eastAsia"/>
          <w:sz w:val="32"/>
          <w:szCs w:val="32"/>
        </w:rPr>
        <w:lastRenderedPageBreak/>
        <w:t>附件3</w:t>
      </w:r>
    </w:p>
    <w:p w14:paraId="3FEBC43E"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实行告知承诺制涉企经营许可事项</w:t>
      </w:r>
    </w:p>
    <w:p w14:paraId="52D46540"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办事指南</w:t>
      </w:r>
    </w:p>
    <w:p w14:paraId="393D2337" w14:textId="77777777" w:rsidR="005F1592" w:rsidRDefault="0059016B">
      <w:pPr>
        <w:widowControl/>
        <w:numPr>
          <w:ilvl w:val="0"/>
          <w:numId w:val="1"/>
        </w:numPr>
        <w:spacing w:line="560" w:lineRule="exact"/>
        <w:ind w:firstLineChars="200" w:firstLine="640"/>
        <w:jc w:val="left"/>
        <w:textAlignment w:val="baseline"/>
        <w:rPr>
          <w:rFonts w:ascii="Times New Roman" w:eastAsia="仿宋_GB2312" w:hAnsi="Times New Roman"/>
          <w:sz w:val="32"/>
          <w:szCs w:val="32"/>
        </w:rPr>
      </w:pPr>
      <w:r>
        <w:rPr>
          <w:rFonts w:ascii="黑体" w:eastAsia="黑体" w:hAnsi="黑体" w:cs="黑体" w:hint="eastAsia"/>
          <w:sz w:val="32"/>
          <w:szCs w:val="32"/>
        </w:rPr>
        <w:t>办理地点</w:t>
      </w:r>
      <w:r>
        <w:rPr>
          <w:rFonts w:ascii="黑体" w:eastAsia="黑体" w:hAnsi="黑体" w:cs="黑体"/>
          <w:sz w:val="32"/>
          <w:szCs w:val="32"/>
        </w:rPr>
        <w:t>：</w:t>
      </w:r>
      <w:r>
        <w:rPr>
          <w:rFonts w:ascii="Times New Roman" w:eastAsia="仿宋_GB2312" w:hAnsi="Times New Roman" w:hint="eastAsia"/>
          <w:sz w:val="32"/>
          <w:szCs w:val="32"/>
        </w:rPr>
        <w:t>永顺县政务服务中心</w:t>
      </w:r>
      <w:r>
        <w:rPr>
          <w:rFonts w:ascii="仿宋" w:eastAsia="仿宋" w:hAnsi="仿宋" w:cs="仿宋" w:hint="eastAsia"/>
          <w:sz w:val="32"/>
          <w:szCs w:val="32"/>
        </w:rPr>
        <w:t>三楼文旅、新闻出版综合窗口。</w:t>
      </w:r>
    </w:p>
    <w:p w14:paraId="797CBC16" w14:textId="77777777" w:rsidR="005F1592" w:rsidRDefault="0059016B">
      <w:pPr>
        <w:widowControl/>
        <w:numPr>
          <w:ilvl w:val="0"/>
          <w:numId w:val="1"/>
        </w:numPr>
        <w:spacing w:line="560" w:lineRule="exact"/>
        <w:ind w:firstLineChars="200" w:firstLine="640"/>
        <w:jc w:val="left"/>
        <w:textAlignment w:val="baseline"/>
        <w:rPr>
          <w:rFonts w:ascii="仿宋" w:eastAsia="仿宋" w:hAnsi="仿宋" w:cs="仿宋"/>
          <w:sz w:val="32"/>
          <w:szCs w:val="32"/>
        </w:rPr>
      </w:pPr>
      <w:r>
        <w:rPr>
          <w:rFonts w:ascii="黑体" w:eastAsia="黑体" w:hAnsi="黑体" w:cs="黑体"/>
          <w:sz w:val="32"/>
          <w:szCs w:val="32"/>
        </w:rPr>
        <w:t>二、事项名称：</w:t>
      </w:r>
      <w:r>
        <w:rPr>
          <w:rFonts w:ascii="Times New Roman" w:eastAsia="仿宋_GB2312" w:hAnsi="Times New Roman"/>
          <w:sz w:val="32"/>
          <w:szCs w:val="32"/>
        </w:rPr>
        <w:t>出版物零售个体工商户设立、变更审批</w:t>
      </w:r>
    </w:p>
    <w:p w14:paraId="4148804B"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黑体" w:eastAsia="黑体" w:hAnsi="黑体" w:cs="黑体" w:hint="eastAsia"/>
          <w:sz w:val="32"/>
          <w:szCs w:val="32"/>
        </w:rPr>
        <w:t>三、许可证件名称</w:t>
      </w:r>
      <w:r>
        <w:rPr>
          <w:rFonts w:ascii="黑体" w:eastAsia="黑体" w:hAnsi="黑体" w:cs="黑体"/>
          <w:sz w:val="32"/>
          <w:szCs w:val="32"/>
        </w:rPr>
        <w:t>：</w:t>
      </w:r>
      <w:r>
        <w:rPr>
          <w:rFonts w:ascii="Times New Roman" w:eastAsia="仿宋_GB2312" w:hAnsi="Times New Roman" w:hint="eastAsia"/>
          <w:sz w:val="32"/>
          <w:szCs w:val="32"/>
        </w:rPr>
        <w:t>出版物零售企业经营许可证。</w:t>
      </w:r>
    </w:p>
    <w:p w14:paraId="156E9118"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黑体" w:eastAsia="黑体" w:hAnsi="黑体" w:cs="黑体" w:hint="eastAsia"/>
          <w:sz w:val="32"/>
          <w:szCs w:val="32"/>
        </w:rPr>
        <w:t>四、设定依据</w:t>
      </w:r>
      <w:r>
        <w:rPr>
          <w:rFonts w:ascii="黑体" w:eastAsia="黑体" w:hAnsi="黑体" w:cs="黑体"/>
          <w:sz w:val="32"/>
          <w:szCs w:val="32"/>
        </w:rPr>
        <w:t>：</w:t>
      </w:r>
      <w:r>
        <w:rPr>
          <w:rFonts w:ascii="Times New Roman" w:eastAsia="仿宋_GB2312" w:hAnsi="Times New Roman"/>
          <w:sz w:val="32"/>
          <w:szCs w:val="32"/>
        </w:rPr>
        <w:t>《出版物市场管理规定》</w:t>
      </w:r>
      <w:r>
        <w:rPr>
          <w:rFonts w:ascii="Times New Roman" w:eastAsia="仿宋_GB2312" w:hAnsi="Times New Roman" w:hint="eastAsia"/>
          <w:sz w:val="32"/>
          <w:szCs w:val="32"/>
        </w:rPr>
        <w:t>第九条、第十九条。</w:t>
      </w:r>
    </w:p>
    <w:p w14:paraId="4DC10302" w14:textId="77777777" w:rsidR="005F1592" w:rsidRDefault="0059016B">
      <w:pPr>
        <w:widowControl/>
        <w:spacing w:line="560" w:lineRule="exact"/>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五、许可条件</w:t>
      </w:r>
    </w:p>
    <w:p w14:paraId="009D53E6"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已完成工商注册登记；</w:t>
      </w:r>
    </w:p>
    <w:p w14:paraId="2EA84ECF"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工商登记经营范围含出版物零售业务；</w:t>
      </w:r>
    </w:p>
    <w:p w14:paraId="09E43425"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有固定的经营场所。</w:t>
      </w:r>
    </w:p>
    <w:p w14:paraId="12B11F5C"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不予批准的情形</w:t>
      </w:r>
      <w:r>
        <w:rPr>
          <w:rFonts w:ascii="Times New Roman" w:eastAsia="仿宋_GB2312" w:hAnsi="Times New Roman"/>
          <w:sz w:val="32"/>
          <w:szCs w:val="32"/>
        </w:rPr>
        <w:t>】：</w:t>
      </w:r>
    </w:p>
    <w:p w14:paraId="300CD930"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申请人不具备予以批准条件的。</w:t>
      </w:r>
    </w:p>
    <w:p w14:paraId="77F4D093"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申请人隐瞒有关情况或者提供虚假材料的。</w:t>
      </w:r>
    </w:p>
    <w:p w14:paraId="05F2A090"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其他违反有关法律、法规规定的。</w:t>
      </w:r>
    </w:p>
    <w:p w14:paraId="480667A3" w14:textId="77777777" w:rsidR="005F1592" w:rsidRDefault="0059016B">
      <w:pPr>
        <w:pStyle w:val="Cha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六、申请材料</w:t>
      </w:r>
    </w:p>
    <w:p w14:paraId="38C2C250" w14:textId="77777777" w:rsidR="005F1592" w:rsidRDefault="0059016B">
      <w:pPr>
        <w:widowControl/>
        <w:spacing w:line="560" w:lineRule="exact"/>
        <w:ind w:firstLineChars="200" w:firstLine="640"/>
        <w:jc w:val="left"/>
        <w:textAlignment w:val="baseline"/>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出版物零售企业经营许可证</w:t>
      </w:r>
      <w:r>
        <w:rPr>
          <w:rFonts w:ascii="Times New Roman" w:eastAsia="仿宋_GB2312" w:hAnsi="Times New Roman"/>
          <w:color w:val="000000" w:themeColor="text1"/>
          <w:sz w:val="32"/>
          <w:szCs w:val="32"/>
        </w:rPr>
        <w:t>申请材料</w:t>
      </w:r>
    </w:p>
    <w:p w14:paraId="22A558B2" w14:textId="77777777" w:rsidR="005F1592" w:rsidRDefault="0059016B">
      <w:pPr>
        <w:widowControl/>
        <w:spacing w:line="560" w:lineRule="exact"/>
        <w:ind w:firstLineChars="200" w:firstLine="640"/>
        <w:jc w:val="left"/>
        <w:textAlignment w:val="baseline"/>
        <w:rPr>
          <w:rFonts w:ascii="仿宋" w:eastAsia="仿宋" w:hAnsi="仿宋" w:cs="仿宋"/>
          <w:color w:val="000000" w:themeColor="text1"/>
          <w:sz w:val="32"/>
          <w:szCs w:val="32"/>
        </w:rPr>
      </w:pPr>
      <w:r>
        <w:rPr>
          <w:rFonts w:ascii="黑体" w:eastAsia="黑体" w:hAnsi="黑体" w:cs="黑体"/>
          <w:color w:val="000000" w:themeColor="text1"/>
          <w:sz w:val="32"/>
          <w:szCs w:val="32"/>
        </w:rPr>
        <w:t>七、</w:t>
      </w:r>
      <w:r>
        <w:rPr>
          <w:rFonts w:ascii="黑体" w:eastAsia="黑体" w:hAnsi="黑体" w:cs="黑体" w:hint="eastAsia"/>
          <w:color w:val="000000" w:themeColor="text1"/>
          <w:sz w:val="32"/>
          <w:szCs w:val="32"/>
        </w:rPr>
        <w:t>审批时限：</w:t>
      </w:r>
      <w:r>
        <w:rPr>
          <w:rFonts w:ascii="Times New Roman" w:eastAsia="仿宋_GB2312" w:hAnsi="Times New Roman"/>
          <w:color w:val="000000" w:themeColor="text1"/>
          <w:sz w:val="32"/>
          <w:szCs w:val="32"/>
        </w:rPr>
        <w:t>当场作出许可决定。</w:t>
      </w:r>
    </w:p>
    <w:p w14:paraId="3C487224" w14:textId="77777777" w:rsidR="005F1592" w:rsidRDefault="0059016B">
      <w:pPr>
        <w:widowControl/>
        <w:spacing w:line="560" w:lineRule="exact"/>
        <w:ind w:firstLineChars="200" w:firstLine="640"/>
        <w:jc w:val="left"/>
        <w:textAlignment w:val="baseline"/>
        <w:rPr>
          <w:rFonts w:ascii="Times New Roman" w:eastAsia="仿宋_GB2312" w:hAnsi="Times New Roman"/>
          <w:color w:val="000000" w:themeColor="text1"/>
          <w:sz w:val="32"/>
          <w:szCs w:val="32"/>
        </w:rPr>
      </w:pPr>
      <w:r>
        <w:rPr>
          <w:rFonts w:ascii="黑体" w:eastAsia="黑体" w:hAnsi="黑体" w:cs="黑体"/>
          <w:color w:val="000000" w:themeColor="text1"/>
          <w:sz w:val="32"/>
          <w:szCs w:val="32"/>
        </w:rPr>
        <w:t>八、</w:t>
      </w:r>
      <w:r>
        <w:rPr>
          <w:rFonts w:ascii="黑体" w:eastAsia="黑体" w:hAnsi="黑体" w:cs="黑体" w:hint="eastAsia"/>
          <w:color w:val="000000" w:themeColor="text1"/>
          <w:sz w:val="32"/>
          <w:szCs w:val="32"/>
        </w:rPr>
        <w:t>审批流程：</w:t>
      </w:r>
      <w:r>
        <w:rPr>
          <w:rFonts w:ascii="Times New Roman" w:eastAsia="仿宋_GB2312" w:hAnsi="Times New Roman"/>
          <w:color w:val="000000" w:themeColor="text1"/>
          <w:sz w:val="32"/>
          <w:szCs w:val="32"/>
        </w:rPr>
        <w:t>申请</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受理</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审查</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当场决定</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送达。</w:t>
      </w:r>
    </w:p>
    <w:p w14:paraId="424FA1E0" w14:textId="77777777" w:rsidR="005F1592" w:rsidRDefault="0059016B">
      <w:pPr>
        <w:pStyle w:val="Char"/>
        <w:spacing w:line="560" w:lineRule="exact"/>
        <w:ind w:firstLineChars="200" w:firstLine="640"/>
        <w:rPr>
          <w:rFonts w:ascii="Times New Roman" w:eastAsia="仿宋_GB2312" w:hAnsi="Times New Roman"/>
          <w:bCs w:val="0"/>
          <w:color w:val="000000" w:themeColor="text1"/>
          <w:sz w:val="32"/>
          <w:szCs w:val="32"/>
        </w:rPr>
      </w:pPr>
      <w:r>
        <w:rPr>
          <w:rFonts w:ascii="黑体" w:eastAsia="黑体" w:hAnsi="黑体" w:cs="黑体"/>
          <w:bCs w:val="0"/>
          <w:color w:val="000000" w:themeColor="text1"/>
          <w:sz w:val="32"/>
          <w:szCs w:val="32"/>
        </w:rPr>
        <w:t>九、咨询电话：</w:t>
      </w:r>
      <w:r>
        <w:rPr>
          <w:rFonts w:ascii="Times New Roman" w:eastAsia="仿宋_GB2312" w:hAnsi="Times New Roman"/>
          <w:bCs w:val="0"/>
          <w:color w:val="000000" w:themeColor="text1"/>
          <w:sz w:val="32"/>
          <w:szCs w:val="32"/>
        </w:rPr>
        <w:t>0743-</w:t>
      </w:r>
      <w:r>
        <w:rPr>
          <w:rFonts w:ascii="Times New Roman" w:eastAsia="仿宋_GB2312" w:hAnsi="Times New Roman" w:hint="eastAsia"/>
          <w:bCs w:val="0"/>
          <w:color w:val="000000" w:themeColor="text1"/>
          <w:sz w:val="32"/>
          <w:szCs w:val="32"/>
        </w:rPr>
        <w:t>5222328</w:t>
      </w:r>
    </w:p>
    <w:p w14:paraId="0401DD34" w14:textId="77777777" w:rsidR="005F1592" w:rsidRDefault="0059016B">
      <w:pPr>
        <w:pStyle w:val="Char"/>
        <w:spacing w:line="560" w:lineRule="exact"/>
        <w:ind w:firstLineChars="200" w:firstLine="640"/>
        <w:rPr>
          <w:rFonts w:ascii="黑体" w:eastAsia="黑体" w:hAnsi="黑体" w:cs="黑体"/>
          <w:bCs w:val="0"/>
          <w:sz w:val="32"/>
          <w:szCs w:val="32"/>
        </w:rPr>
      </w:pPr>
      <w:r>
        <w:rPr>
          <w:rFonts w:ascii="黑体" w:eastAsia="黑体" w:hAnsi="黑体" w:cs="黑体" w:hint="eastAsia"/>
          <w:bCs w:val="0"/>
          <w:sz w:val="32"/>
          <w:szCs w:val="32"/>
        </w:rPr>
        <w:t xml:space="preserve">     </w:t>
      </w:r>
    </w:p>
    <w:p w14:paraId="568FCAAA" w14:textId="77777777" w:rsidR="005F1592" w:rsidRDefault="0059016B">
      <w:pPr>
        <w:pStyle w:val="a3"/>
        <w:spacing w:line="560" w:lineRule="exact"/>
        <w:rPr>
          <w:rFonts w:ascii="黑体" w:eastAsia="黑体" w:hAnsi="黑体" w:cs="黑体"/>
          <w:sz w:val="32"/>
          <w:szCs w:val="32"/>
        </w:rPr>
      </w:pPr>
      <w:r>
        <w:rPr>
          <w:rFonts w:ascii="Times New Roman" w:eastAsia="方正小标宋简体" w:hAnsi="Times New Roman"/>
          <w:sz w:val="40"/>
          <w:szCs w:val="40"/>
        </w:rPr>
        <w:br w:type="page"/>
      </w:r>
      <w:r>
        <w:rPr>
          <w:rFonts w:ascii="黑体" w:eastAsia="黑体" w:hAnsi="黑体" w:cs="黑体" w:hint="eastAsia"/>
          <w:color w:val="000000" w:themeColor="text1"/>
          <w:sz w:val="32"/>
          <w:szCs w:val="32"/>
        </w:rPr>
        <w:lastRenderedPageBreak/>
        <w:t>附件4</w:t>
      </w:r>
    </w:p>
    <w:p w14:paraId="655EAD21" w14:textId="77777777" w:rsidR="005F1592" w:rsidRDefault="005F1592">
      <w:pPr>
        <w:pStyle w:val="a3"/>
        <w:spacing w:line="560" w:lineRule="exact"/>
        <w:rPr>
          <w:rFonts w:ascii="黑体" w:eastAsia="黑体" w:hAnsi="黑体" w:cs="黑体"/>
          <w:sz w:val="32"/>
          <w:szCs w:val="32"/>
        </w:rPr>
      </w:pPr>
    </w:p>
    <w:p w14:paraId="7C24AEDD"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实行告知承诺制涉企经营许可事项</w:t>
      </w:r>
    </w:p>
    <w:p w14:paraId="2655595C"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办事指南</w:t>
      </w:r>
    </w:p>
    <w:p w14:paraId="3351E8AD" w14:textId="77777777" w:rsidR="005F1592" w:rsidRDefault="005F1592">
      <w:pPr>
        <w:widowControl/>
        <w:spacing w:line="560" w:lineRule="exact"/>
        <w:jc w:val="left"/>
        <w:textAlignment w:val="baseline"/>
        <w:rPr>
          <w:rFonts w:ascii="仿宋" w:eastAsia="仿宋" w:hAnsi="仿宋" w:cs="仿宋"/>
          <w:sz w:val="32"/>
          <w:szCs w:val="32"/>
        </w:rPr>
      </w:pPr>
    </w:p>
    <w:p w14:paraId="68580EE9" w14:textId="77777777" w:rsidR="005F1592" w:rsidRDefault="0059016B">
      <w:pPr>
        <w:widowControl/>
        <w:numPr>
          <w:ilvl w:val="0"/>
          <w:numId w:val="2"/>
        </w:numPr>
        <w:spacing w:line="560" w:lineRule="exact"/>
        <w:ind w:firstLineChars="200" w:firstLine="640"/>
        <w:jc w:val="left"/>
        <w:textAlignment w:val="baseline"/>
        <w:rPr>
          <w:rFonts w:ascii="Times New Roman" w:eastAsia="仿宋_GB2312" w:hAnsi="Times New Roman"/>
          <w:sz w:val="32"/>
          <w:szCs w:val="32"/>
        </w:rPr>
      </w:pPr>
      <w:r>
        <w:rPr>
          <w:rFonts w:ascii="黑体" w:eastAsia="黑体" w:hAnsi="黑体" w:cs="黑体" w:hint="eastAsia"/>
          <w:sz w:val="32"/>
          <w:szCs w:val="32"/>
        </w:rPr>
        <w:t>办理地点</w:t>
      </w:r>
      <w:r>
        <w:rPr>
          <w:rFonts w:ascii="黑体" w:eastAsia="黑体" w:hAnsi="黑体" w:cs="黑体"/>
          <w:sz w:val="32"/>
          <w:szCs w:val="32"/>
        </w:rPr>
        <w:t>：</w:t>
      </w:r>
      <w:r>
        <w:rPr>
          <w:rFonts w:ascii="Times New Roman" w:eastAsia="仿宋_GB2312" w:hAnsi="Times New Roman" w:hint="eastAsia"/>
          <w:sz w:val="32"/>
          <w:szCs w:val="32"/>
        </w:rPr>
        <w:t>永顺县政务服务中心</w:t>
      </w:r>
      <w:r>
        <w:rPr>
          <w:rFonts w:ascii="仿宋" w:eastAsia="仿宋" w:hAnsi="仿宋" w:cs="仿宋" w:hint="eastAsia"/>
          <w:sz w:val="32"/>
          <w:szCs w:val="32"/>
        </w:rPr>
        <w:t>三楼文旅、新闻出版综合窗口。</w:t>
      </w:r>
    </w:p>
    <w:p w14:paraId="1540E739" w14:textId="77777777" w:rsidR="005F1592" w:rsidRDefault="0059016B">
      <w:pPr>
        <w:widowControl/>
        <w:numPr>
          <w:ilvl w:val="0"/>
          <w:numId w:val="2"/>
        </w:numPr>
        <w:spacing w:line="560" w:lineRule="exact"/>
        <w:ind w:firstLineChars="200" w:firstLine="640"/>
        <w:jc w:val="left"/>
        <w:textAlignment w:val="baseline"/>
        <w:rPr>
          <w:rFonts w:ascii="仿宋" w:eastAsia="仿宋" w:hAnsi="仿宋" w:cs="仿宋"/>
          <w:sz w:val="32"/>
          <w:szCs w:val="32"/>
        </w:rPr>
      </w:pPr>
      <w:r>
        <w:rPr>
          <w:rFonts w:ascii="黑体" w:eastAsia="黑体" w:hAnsi="黑体" w:cs="黑体"/>
          <w:sz w:val="32"/>
          <w:szCs w:val="32"/>
        </w:rPr>
        <w:t>二、事项名称：</w:t>
      </w:r>
      <w:r>
        <w:rPr>
          <w:rFonts w:ascii="Times New Roman" w:eastAsia="仿宋_GB2312" w:hAnsi="Times New Roman"/>
          <w:sz w:val="32"/>
          <w:szCs w:val="32"/>
        </w:rPr>
        <w:t>电影放映单位设立审批</w:t>
      </w:r>
      <w:r>
        <w:rPr>
          <w:rFonts w:ascii="Times New Roman" w:eastAsia="仿宋_GB2312" w:hAnsi="Times New Roman" w:hint="eastAsia"/>
          <w:sz w:val="32"/>
          <w:szCs w:val="32"/>
        </w:rPr>
        <w:t>。</w:t>
      </w:r>
    </w:p>
    <w:p w14:paraId="75F342BB" w14:textId="77777777" w:rsidR="005F1592" w:rsidRDefault="0059016B">
      <w:pPr>
        <w:widowControl/>
        <w:spacing w:line="560" w:lineRule="exact"/>
        <w:ind w:firstLineChars="200" w:firstLine="640"/>
        <w:jc w:val="left"/>
        <w:textAlignment w:val="baseline"/>
        <w:rPr>
          <w:rFonts w:ascii="仿宋" w:eastAsia="仿宋" w:hAnsi="仿宋" w:cs="仿宋"/>
          <w:sz w:val="32"/>
          <w:szCs w:val="32"/>
        </w:rPr>
      </w:pPr>
      <w:r>
        <w:rPr>
          <w:rFonts w:ascii="黑体" w:eastAsia="黑体" w:hAnsi="黑体" w:cs="黑体" w:hint="eastAsia"/>
          <w:sz w:val="32"/>
          <w:szCs w:val="32"/>
        </w:rPr>
        <w:t>三、许可证件名称</w:t>
      </w:r>
      <w:r>
        <w:rPr>
          <w:rFonts w:ascii="黑体" w:eastAsia="黑体" w:hAnsi="黑体" w:cs="黑体"/>
          <w:sz w:val="32"/>
          <w:szCs w:val="32"/>
        </w:rPr>
        <w:t>：</w:t>
      </w:r>
      <w:r>
        <w:rPr>
          <w:rFonts w:ascii="Times New Roman" w:eastAsia="仿宋_GB2312" w:hAnsi="Times New Roman" w:hint="eastAsia"/>
          <w:sz w:val="32"/>
          <w:szCs w:val="32"/>
        </w:rPr>
        <w:t>电影放映经营许可证。</w:t>
      </w:r>
    </w:p>
    <w:p w14:paraId="1053F5A6"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黑体" w:eastAsia="黑体" w:hAnsi="黑体" w:cs="黑体" w:hint="eastAsia"/>
          <w:sz w:val="32"/>
          <w:szCs w:val="32"/>
        </w:rPr>
        <w:t>四、设定依据</w:t>
      </w:r>
      <w:r>
        <w:rPr>
          <w:rFonts w:ascii="黑体" w:eastAsia="黑体" w:hAnsi="黑体" w:cs="黑体"/>
          <w:sz w:val="32"/>
          <w:szCs w:val="32"/>
        </w:rPr>
        <w:t>：</w:t>
      </w:r>
      <w:r>
        <w:rPr>
          <w:rFonts w:ascii="Times New Roman" w:eastAsia="仿宋_GB2312" w:hAnsi="Times New Roman"/>
          <w:sz w:val="32"/>
          <w:szCs w:val="32"/>
        </w:rPr>
        <w:t>《中华人民共和国电影产业促进法》</w:t>
      </w:r>
      <w:r>
        <w:rPr>
          <w:rFonts w:ascii="Times New Roman" w:eastAsia="仿宋_GB2312" w:hAnsi="Times New Roman" w:hint="eastAsia"/>
          <w:sz w:val="32"/>
          <w:szCs w:val="32"/>
        </w:rPr>
        <w:t>中华人民共和国主席令〔</w:t>
      </w:r>
      <w:r>
        <w:rPr>
          <w:rFonts w:ascii="Times New Roman" w:eastAsia="仿宋_GB2312" w:hAnsi="Times New Roman" w:hint="eastAsia"/>
          <w:sz w:val="32"/>
          <w:szCs w:val="32"/>
        </w:rPr>
        <w:t>2016</w:t>
      </w:r>
      <w:r>
        <w:rPr>
          <w:rFonts w:ascii="Times New Roman" w:eastAsia="仿宋_GB2312" w:hAnsi="Times New Roman" w:hint="eastAsia"/>
          <w:sz w:val="32"/>
          <w:szCs w:val="32"/>
        </w:rPr>
        <w:t>〕第</w:t>
      </w:r>
      <w:r>
        <w:rPr>
          <w:rFonts w:ascii="Times New Roman" w:eastAsia="仿宋_GB2312" w:hAnsi="Times New Roman" w:hint="eastAsia"/>
          <w:sz w:val="32"/>
          <w:szCs w:val="32"/>
        </w:rPr>
        <w:t>54</w:t>
      </w:r>
      <w:r>
        <w:rPr>
          <w:rFonts w:ascii="Times New Roman" w:eastAsia="仿宋_GB2312" w:hAnsi="Times New Roman" w:hint="eastAsia"/>
          <w:sz w:val="32"/>
          <w:szCs w:val="32"/>
        </w:rPr>
        <w:t>号</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第二十四条、第二十五条。</w:t>
      </w:r>
    </w:p>
    <w:p w14:paraId="0003A292" w14:textId="77777777" w:rsidR="005F1592" w:rsidRDefault="0059016B">
      <w:pPr>
        <w:widowControl/>
        <w:spacing w:line="560" w:lineRule="exact"/>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五、许可条件</w:t>
      </w:r>
    </w:p>
    <w:p w14:paraId="26807689"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有电影发行单位、电影放映单位的名称、章程；</w:t>
      </w:r>
    </w:p>
    <w:p w14:paraId="295021CA"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有确定的业务范围；</w:t>
      </w:r>
    </w:p>
    <w:p w14:paraId="022D16A5"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有适应业务范围需要的组织机构和专业人员；</w:t>
      </w:r>
    </w:p>
    <w:p w14:paraId="16CA6204"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有适应业务范围需要的资金、场所和设备；</w:t>
      </w:r>
    </w:p>
    <w:p w14:paraId="5861109C"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不予批准的情形</w:t>
      </w:r>
      <w:r>
        <w:rPr>
          <w:rFonts w:ascii="Times New Roman" w:eastAsia="仿宋_GB2312" w:hAnsi="Times New Roman"/>
          <w:sz w:val="32"/>
          <w:szCs w:val="32"/>
        </w:rPr>
        <w:t>】：</w:t>
      </w:r>
    </w:p>
    <w:p w14:paraId="1EC713A8"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申请人不具备予以批准条件的。</w:t>
      </w:r>
    </w:p>
    <w:p w14:paraId="5649C57C"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申请人提供的</w:t>
      </w:r>
      <w:r>
        <w:rPr>
          <w:rFonts w:ascii="Times New Roman" w:eastAsia="仿宋_GB2312" w:hAnsi="Times New Roman" w:hint="eastAsia"/>
          <w:sz w:val="32"/>
          <w:szCs w:val="32"/>
        </w:rPr>
        <w:t>放映</w:t>
      </w:r>
      <w:r>
        <w:rPr>
          <w:rFonts w:ascii="Times New Roman" w:eastAsia="仿宋_GB2312" w:hAnsi="Times New Roman"/>
          <w:sz w:val="32"/>
          <w:szCs w:val="32"/>
        </w:rPr>
        <w:t>设施、设备经核查不具备正常使用功能的。</w:t>
      </w:r>
    </w:p>
    <w:p w14:paraId="6729FB63"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申请人隐瞒有关情况或者提供虚假材料的。</w:t>
      </w:r>
    </w:p>
    <w:p w14:paraId="509E00E5"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其他违反有关法律、法规规定的。</w:t>
      </w:r>
    </w:p>
    <w:p w14:paraId="58953BAA" w14:textId="77777777" w:rsidR="005F1592" w:rsidRDefault="0059016B">
      <w:pPr>
        <w:pStyle w:val="Cha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六、申请材料</w:t>
      </w:r>
    </w:p>
    <w:p w14:paraId="701EC6DD"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电影放映单位设立审批申请材料</w:t>
      </w:r>
    </w:p>
    <w:p w14:paraId="67C011E1" w14:textId="77777777" w:rsidR="005F1592" w:rsidRDefault="0059016B">
      <w:pPr>
        <w:spacing w:line="580" w:lineRule="exact"/>
        <w:ind w:firstLineChars="200" w:firstLine="640"/>
        <w:rPr>
          <w:rFonts w:ascii="仿宋" w:eastAsia="仿宋" w:hAnsi="仿宋" w:cs="仿宋"/>
          <w:sz w:val="32"/>
          <w:szCs w:val="32"/>
        </w:rPr>
      </w:pPr>
      <w:r>
        <w:rPr>
          <w:rFonts w:ascii="黑体" w:eastAsia="黑体" w:hAnsi="黑体" w:cs="黑体"/>
          <w:sz w:val="32"/>
          <w:szCs w:val="32"/>
        </w:rPr>
        <w:t>七、</w:t>
      </w:r>
      <w:r>
        <w:rPr>
          <w:rFonts w:ascii="黑体" w:eastAsia="黑体" w:hAnsi="黑体" w:cs="黑体" w:hint="eastAsia"/>
          <w:sz w:val="32"/>
          <w:szCs w:val="32"/>
        </w:rPr>
        <w:t>审批时限：</w:t>
      </w:r>
      <w:r>
        <w:rPr>
          <w:rFonts w:ascii="Times New Roman" w:eastAsia="仿宋_GB2312" w:hAnsi="Times New Roman" w:hint="eastAsia"/>
          <w:sz w:val="32"/>
          <w:szCs w:val="32"/>
        </w:rPr>
        <w:t>法定时限</w:t>
      </w:r>
      <w:r>
        <w:rPr>
          <w:rFonts w:ascii="Times New Roman" w:eastAsia="仿宋_GB2312" w:hAnsi="Times New Roman" w:hint="eastAsia"/>
          <w:sz w:val="32"/>
          <w:szCs w:val="32"/>
        </w:rPr>
        <w:t>:28</w:t>
      </w:r>
      <w:r>
        <w:rPr>
          <w:rFonts w:ascii="Times New Roman" w:eastAsia="仿宋_GB2312" w:hAnsi="Times New Roman" w:hint="eastAsia"/>
          <w:sz w:val="32"/>
          <w:szCs w:val="32"/>
        </w:rPr>
        <w:t>个工作日</w:t>
      </w:r>
      <w:r>
        <w:rPr>
          <w:rFonts w:ascii="Times New Roman" w:eastAsia="仿宋_GB2312" w:hAnsi="Times New Roman"/>
          <w:sz w:val="32"/>
          <w:szCs w:val="32"/>
        </w:rPr>
        <w:t>。</w:t>
      </w:r>
    </w:p>
    <w:p w14:paraId="4E7ADFD8" w14:textId="77777777" w:rsidR="005F1592" w:rsidRDefault="0059016B">
      <w:pPr>
        <w:spacing w:line="580" w:lineRule="exact"/>
        <w:ind w:firstLineChars="200" w:firstLine="640"/>
        <w:jc w:val="left"/>
        <w:rPr>
          <w:rFonts w:ascii="仿宋" w:eastAsia="仿宋" w:hAnsi="仿宋" w:cs="仿宋"/>
          <w:color w:val="000000" w:themeColor="text1"/>
          <w:sz w:val="32"/>
          <w:szCs w:val="32"/>
        </w:rPr>
      </w:pPr>
      <w:r>
        <w:rPr>
          <w:rFonts w:ascii="黑体" w:eastAsia="黑体" w:hAnsi="黑体" w:cs="黑体"/>
          <w:sz w:val="32"/>
          <w:szCs w:val="32"/>
        </w:rPr>
        <w:t>八、</w:t>
      </w:r>
      <w:r>
        <w:rPr>
          <w:rFonts w:ascii="黑体" w:eastAsia="黑体" w:hAnsi="黑体" w:cs="黑体" w:hint="eastAsia"/>
          <w:color w:val="000000" w:themeColor="text1"/>
          <w:sz w:val="32"/>
          <w:szCs w:val="32"/>
        </w:rPr>
        <w:t>审批流程：</w:t>
      </w:r>
      <w:r>
        <w:rPr>
          <w:rFonts w:ascii="Times New Roman" w:eastAsia="仿宋_GB2312" w:hAnsi="Times New Roman" w:hint="eastAsia"/>
          <w:color w:val="000000" w:themeColor="text1"/>
          <w:sz w:val="32"/>
          <w:szCs w:val="32"/>
        </w:rPr>
        <w:t>申请—受理—勘查—审批—办结</w:t>
      </w:r>
      <w:r>
        <w:rPr>
          <w:rFonts w:ascii="Times New Roman" w:eastAsia="仿宋_GB2312" w:hAnsi="Times New Roman"/>
          <w:color w:val="000000" w:themeColor="text1"/>
          <w:sz w:val="32"/>
          <w:szCs w:val="32"/>
        </w:rPr>
        <w:t>。</w:t>
      </w:r>
    </w:p>
    <w:p w14:paraId="5AEA4C04" w14:textId="77777777" w:rsidR="005F1592" w:rsidRDefault="0059016B">
      <w:pPr>
        <w:spacing w:line="580" w:lineRule="exact"/>
        <w:ind w:firstLineChars="200" w:firstLine="640"/>
        <w:jc w:val="left"/>
        <w:rPr>
          <w:rFonts w:ascii="Times New Roman" w:eastAsia="仿宋_GB2312" w:hAnsi="Times New Roman"/>
          <w:color w:val="000000" w:themeColor="text1"/>
          <w:sz w:val="32"/>
          <w:szCs w:val="32"/>
        </w:rPr>
      </w:pPr>
      <w:r>
        <w:rPr>
          <w:rFonts w:ascii="黑体" w:eastAsia="黑体" w:hAnsi="黑体" w:cs="黑体"/>
          <w:color w:val="000000" w:themeColor="text1"/>
          <w:sz w:val="32"/>
          <w:szCs w:val="32"/>
        </w:rPr>
        <w:t>九、咨询电话：</w:t>
      </w:r>
      <w:r>
        <w:rPr>
          <w:rFonts w:ascii="Times New Roman" w:eastAsia="仿宋_GB2312" w:hAnsi="Times New Roman" w:hint="eastAsia"/>
          <w:color w:val="000000" w:themeColor="text1"/>
          <w:sz w:val="32"/>
          <w:szCs w:val="32"/>
        </w:rPr>
        <w:t xml:space="preserve">0743-5222328 </w:t>
      </w:r>
    </w:p>
    <w:p w14:paraId="69731A87" w14:textId="77777777" w:rsidR="005F1592" w:rsidRDefault="005F1592">
      <w:pPr>
        <w:pStyle w:val="Char"/>
        <w:spacing w:line="560" w:lineRule="exact"/>
        <w:ind w:firstLineChars="200" w:firstLine="640"/>
        <w:rPr>
          <w:rFonts w:ascii="黑体" w:eastAsia="黑体" w:hAnsi="黑体" w:cs="黑体"/>
          <w:bCs w:val="0"/>
          <w:sz w:val="32"/>
          <w:szCs w:val="32"/>
        </w:rPr>
      </w:pPr>
    </w:p>
    <w:p w14:paraId="7FCDAE84" w14:textId="77777777" w:rsidR="005F1592" w:rsidRDefault="0059016B">
      <w:pPr>
        <w:pStyle w:val="a3"/>
        <w:spacing w:line="560" w:lineRule="exact"/>
        <w:rPr>
          <w:rFonts w:ascii="黑体" w:eastAsia="黑体" w:hAnsi="黑体" w:cs="黑体"/>
          <w:sz w:val="32"/>
          <w:szCs w:val="32"/>
        </w:rPr>
      </w:pPr>
      <w:r>
        <w:rPr>
          <w:rFonts w:ascii="Times New Roman" w:eastAsia="方正小标宋简体" w:hAnsi="Times New Roman"/>
          <w:sz w:val="40"/>
          <w:szCs w:val="40"/>
        </w:rPr>
        <w:br w:type="page"/>
      </w:r>
      <w:r>
        <w:rPr>
          <w:rFonts w:ascii="黑体" w:eastAsia="黑体" w:hAnsi="黑体" w:cs="黑体" w:hint="eastAsia"/>
          <w:color w:val="000000" w:themeColor="text1"/>
          <w:sz w:val="32"/>
          <w:szCs w:val="32"/>
        </w:rPr>
        <w:lastRenderedPageBreak/>
        <w:t>附件5</w:t>
      </w:r>
    </w:p>
    <w:p w14:paraId="10ACF95D" w14:textId="77777777" w:rsidR="005F1592" w:rsidRDefault="005F1592">
      <w:pPr>
        <w:pStyle w:val="a3"/>
        <w:spacing w:line="560" w:lineRule="exact"/>
        <w:rPr>
          <w:rFonts w:ascii="黑体" w:eastAsia="黑体" w:hAnsi="黑体" w:cs="黑体"/>
          <w:sz w:val="32"/>
          <w:szCs w:val="32"/>
        </w:rPr>
      </w:pPr>
    </w:p>
    <w:p w14:paraId="56E71E8E"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实行告知承诺制涉企经营许可事项</w:t>
      </w:r>
    </w:p>
    <w:p w14:paraId="7B8C0925"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办事指南</w:t>
      </w:r>
    </w:p>
    <w:p w14:paraId="4647CF4C" w14:textId="77777777" w:rsidR="005F1592" w:rsidRDefault="005F1592">
      <w:pPr>
        <w:widowControl/>
        <w:spacing w:line="560" w:lineRule="exact"/>
        <w:jc w:val="left"/>
        <w:textAlignment w:val="baseline"/>
        <w:rPr>
          <w:rFonts w:ascii="仿宋" w:eastAsia="仿宋" w:hAnsi="仿宋" w:cs="仿宋"/>
          <w:sz w:val="32"/>
          <w:szCs w:val="32"/>
        </w:rPr>
      </w:pPr>
    </w:p>
    <w:p w14:paraId="4BE85E04" w14:textId="77777777" w:rsidR="005F1592" w:rsidRDefault="0059016B">
      <w:pPr>
        <w:widowControl/>
        <w:numPr>
          <w:ilvl w:val="0"/>
          <w:numId w:val="3"/>
        </w:numPr>
        <w:spacing w:line="560" w:lineRule="exact"/>
        <w:ind w:firstLineChars="200" w:firstLine="640"/>
        <w:jc w:val="left"/>
        <w:textAlignment w:val="baseline"/>
        <w:rPr>
          <w:rFonts w:ascii="Times New Roman" w:eastAsia="仿宋_GB2312" w:hAnsi="Times New Roman"/>
          <w:sz w:val="32"/>
          <w:szCs w:val="32"/>
        </w:rPr>
      </w:pPr>
      <w:r>
        <w:rPr>
          <w:rFonts w:ascii="黑体" w:eastAsia="黑体" w:hAnsi="黑体" w:cs="黑体" w:hint="eastAsia"/>
          <w:sz w:val="32"/>
          <w:szCs w:val="32"/>
        </w:rPr>
        <w:t>办理地点</w:t>
      </w:r>
      <w:r>
        <w:rPr>
          <w:rFonts w:ascii="黑体" w:eastAsia="黑体" w:hAnsi="黑体" w:cs="黑体"/>
          <w:sz w:val="32"/>
          <w:szCs w:val="32"/>
        </w:rPr>
        <w:t>：</w:t>
      </w:r>
      <w:r>
        <w:rPr>
          <w:rFonts w:ascii="Times New Roman" w:eastAsia="仿宋_GB2312" w:hAnsi="Times New Roman" w:hint="eastAsia"/>
          <w:sz w:val="32"/>
          <w:szCs w:val="32"/>
        </w:rPr>
        <w:t>永顺县政务服务中心</w:t>
      </w:r>
      <w:r>
        <w:rPr>
          <w:rFonts w:ascii="仿宋" w:eastAsia="仿宋" w:hAnsi="仿宋" w:cs="仿宋" w:hint="eastAsia"/>
          <w:sz w:val="32"/>
          <w:szCs w:val="32"/>
        </w:rPr>
        <w:t>三楼文旅、新闻出版综合窗口</w:t>
      </w:r>
    </w:p>
    <w:p w14:paraId="2C6B9D44" w14:textId="77777777" w:rsidR="005F1592" w:rsidRDefault="0059016B">
      <w:pPr>
        <w:widowControl/>
        <w:numPr>
          <w:ilvl w:val="0"/>
          <w:numId w:val="3"/>
        </w:numPr>
        <w:spacing w:line="560" w:lineRule="exact"/>
        <w:ind w:firstLineChars="200" w:firstLine="640"/>
        <w:jc w:val="left"/>
        <w:textAlignment w:val="baseline"/>
        <w:rPr>
          <w:rFonts w:ascii="黑体" w:eastAsia="黑体" w:hAnsi="黑体" w:cs="黑体"/>
          <w:sz w:val="32"/>
          <w:szCs w:val="32"/>
        </w:rPr>
      </w:pPr>
      <w:r>
        <w:rPr>
          <w:rFonts w:ascii="黑体" w:eastAsia="黑体" w:hAnsi="黑体" w:cs="黑体"/>
          <w:sz w:val="32"/>
          <w:szCs w:val="32"/>
        </w:rPr>
        <w:t>二、事项名称：</w:t>
      </w:r>
      <w:r>
        <w:rPr>
          <w:rFonts w:ascii="Times New Roman" w:eastAsia="仿宋_GB2312" w:hAnsi="Times New Roman"/>
          <w:sz w:val="32"/>
          <w:szCs w:val="32"/>
        </w:rPr>
        <w:t>外商投资电影院设立许可</w:t>
      </w:r>
      <w:r>
        <w:rPr>
          <w:rFonts w:ascii="Times New Roman" w:eastAsia="仿宋_GB2312" w:hAnsi="Times New Roman" w:hint="eastAsia"/>
          <w:sz w:val="32"/>
          <w:szCs w:val="32"/>
        </w:rPr>
        <w:t>。</w:t>
      </w:r>
    </w:p>
    <w:p w14:paraId="377CFD11" w14:textId="77777777" w:rsidR="005F1592" w:rsidRDefault="0059016B">
      <w:pPr>
        <w:widowControl/>
        <w:spacing w:line="560" w:lineRule="exact"/>
        <w:ind w:firstLineChars="200" w:firstLine="640"/>
        <w:jc w:val="left"/>
        <w:textAlignment w:val="baseline"/>
        <w:rPr>
          <w:rFonts w:ascii="仿宋" w:eastAsia="仿宋" w:hAnsi="仿宋" w:cs="仿宋"/>
          <w:sz w:val="32"/>
          <w:szCs w:val="32"/>
        </w:rPr>
      </w:pPr>
      <w:r>
        <w:rPr>
          <w:rFonts w:ascii="黑体" w:eastAsia="黑体" w:hAnsi="黑体" w:cs="黑体" w:hint="eastAsia"/>
          <w:sz w:val="32"/>
          <w:szCs w:val="32"/>
        </w:rPr>
        <w:t>三、许可证件名称</w:t>
      </w:r>
      <w:r>
        <w:rPr>
          <w:rFonts w:ascii="黑体" w:eastAsia="黑体" w:hAnsi="黑体" w:cs="黑体"/>
          <w:sz w:val="32"/>
          <w:szCs w:val="32"/>
        </w:rPr>
        <w:t>：</w:t>
      </w:r>
      <w:r>
        <w:rPr>
          <w:rFonts w:ascii="Times New Roman" w:eastAsia="仿宋_GB2312" w:hAnsi="Times New Roman" w:hint="eastAsia"/>
          <w:sz w:val="32"/>
          <w:szCs w:val="32"/>
        </w:rPr>
        <w:t>电影放映经营许可证。</w:t>
      </w:r>
    </w:p>
    <w:p w14:paraId="510533F7"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黑体" w:eastAsia="黑体" w:hAnsi="黑体" w:cs="黑体" w:hint="eastAsia"/>
          <w:sz w:val="32"/>
          <w:szCs w:val="32"/>
        </w:rPr>
        <w:t>四、设定依据</w:t>
      </w:r>
      <w:r>
        <w:rPr>
          <w:rFonts w:ascii="黑体" w:eastAsia="黑体" w:hAnsi="黑体" w:cs="黑体"/>
          <w:sz w:val="32"/>
          <w:szCs w:val="32"/>
        </w:rPr>
        <w:t>：</w:t>
      </w:r>
      <w:r>
        <w:rPr>
          <w:rFonts w:ascii="Times New Roman" w:eastAsia="仿宋_GB2312" w:hAnsi="Times New Roman"/>
          <w:sz w:val="32"/>
          <w:szCs w:val="32"/>
        </w:rPr>
        <w:t>《外商投资准入特别管理措施（负面清单）（</w:t>
      </w:r>
      <w:r>
        <w:rPr>
          <w:rFonts w:ascii="Times New Roman" w:eastAsia="仿宋_GB2312" w:hAnsi="Times New Roman"/>
          <w:sz w:val="32"/>
          <w:szCs w:val="32"/>
        </w:rPr>
        <w:t>2018</w:t>
      </w:r>
      <w:r>
        <w:rPr>
          <w:rFonts w:ascii="Times New Roman" w:eastAsia="仿宋_GB2312" w:hAnsi="Times New Roman"/>
          <w:sz w:val="32"/>
          <w:szCs w:val="32"/>
        </w:rPr>
        <w:t>年版）》国家发展改革委、商务部令〔</w:t>
      </w:r>
      <w:r>
        <w:rPr>
          <w:rFonts w:ascii="Times New Roman" w:eastAsia="仿宋_GB2312" w:hAnsi="Times New Roman"/>
          <w:sz w:val="32"/>
          <w:szCs w:val="32"/>
        </w:rPr>
        <w:t>2018</w:t>
      </w:r>
      <w:r>
        <w:rPr>
          <w:rFonts w:ascii="Times New Roman" w:eastAsia="仿宋_GB2312" w:hAnsi="Times New Roman"/>
          <w:sz w:val="32"/>
          <w:szCs w:val="32"/>
        </w:rPr>
        <w:t>〕第</w:t>
      </w:r>
      <w:r>
        <w:rPr>
          <w:rFonts w:ascii="Times New Roman" w:eastAsia="仿宋_GB2312" w:hAnsi="Times New Roman"/>
          <w:sz w:val="32"/>
          <w:szCs w:val="32"/>
        </w:rPr>
        <w:t>18</w:t>
      </w:r>
      <w:r>
        <w:rPr>
          <w:rFonts w:ascii="Times New Roman" w:eastAsia="仿宋_GB2312" w:hAnsi="Times New Roman"/>
          <w:sz w:val="32"/>
          <w:szCs w:val="32"/>
        </w:rPr>
        <w:t>号</w:t>
      </w:r>
      <w:r>
        <w:rPr>
          <w:rFonts w:ascii="Times New Roman" w:eastAsia="仿宋_GB2312" w:hAnsi="Times New Roman" w:hint="eastAsia"/>
          <w:sz w:val="32"/>
          <w:szCs w:val="32"/>
        </w:rPr>
        <w:t>；《中华人民共和国电影产业促进法》中华人民共和国主席令〔</w:t>
      </w:r>
      <w:r>
        <w:rPr>
          <w:rFonts w:ascii="Times New Roman" w:eastAsia="仿宋_GB2312" w:hAnsi="Times New Roman" w:hint="eastAsia"/>
          <w:sz w:val="32"/>
          <w:szCs w:val="32"/>
        </w:rPr>
        <w:t>2016</w:t>
      </w:r>
      <w:r>
        <w:rPr>
          <w:rFonts w:ascii="Times New Roman" w:eastAsia="仿宋_GB2312" w:hAnsi="Times New Roman" w:hint="eastAsia"/>
          <w:sz w:val="32"/>
          <w:szCs w:val="32"/>
        </w:rPr>
        <w:t>〕第</w:t>
      </w:r>
      <w:r>
        <w:rPr>
          <w:rFonts w:ascii="Times New Roman" w:eastAsia="仿宋_GB2312" w:hAnsi="Times New Roman" w:hint="eastAsia"/>
          <w:sz w:val="32"/>
          <w:szCs w:val="32"/>
        </w:rPr>
        <w:t>54</w:t>
      </w:r>
      <w:r>
        <w:rPr>
          <w:rFonts w:ascii="Times New Roman" w:eastAsia="仿宋_GB2312" w:hAnsi="Times New Roman" w:hint="eastAsia"/>
          <w:sz w:val="32"/>
          <w:szCs w:val="32"/>
        </w:rPr>
        <w:t>号第二十四条。</w:t>
      </w:r>
    </w:p>
    <w:p w14:paraId="4FA76CD0" w14:textId="77777777" w:rsidR="005F1592" w:rsidRDefault="0059016B">
      <w:pPr>
        <w:widowControl/>
        <w:spacing w:line="560" w:lineRule="exact"/>
        <w:ind w:firstLineChars="200" w:firstLine="640"/>
        <w:jc w:val="left"/>
        <w:textAlignment w:val="baseline"/>
        <w:rPr>
          <w:rFonts w:ascii="黑体" w:eastAsia="黑体" w:hAnsi="黑体" w:cs="黑体"/>
          <w:sz w:val="32"/>
          <w:szCs w:val="32"/>
        </w:rPr>
      </w:pPr>
      <w:r>
        <w:rPr>
          <w:rFonts w:ascii="黑体" w:eastAsia="黑体" w:hAnsi="黑体" w:cs="黑体" w:hint="eastAsia"/>
          <w:sz w:val="32"/>
          <w:szCs w:val="32"/>
        </w:rPr>
        <w:t>五、许可条件</w:t>
      </w:r>
    </w:p>
    <w:p w14:paraId="6506387C"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符合当地文化设施的布局与规划</w:t>
      </w:r>
      <w:r>
        <w:rPr>
          <w:rFonts w:ascii="Times New Roman" w:eastAsia="仿宋_GB2312" w:hAnsi="Times New Roman" w:hint="eastAsia"/>
          <w:sz w:val="32"/>
          <w:szCs w:val="32"/>
        </w:rPr>
        <w:t>。</w:t>
      </w:r>
    </w:p>
    <w:p w14:paraId="3AB1CD7B"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有固定的营业（放映）场所</w:t>
      </w:r>
      <w:r>
        <w:rPr>
          <w:rFonts w:ascii="Times New Roman" w:eastAsia="仿宋_GB2312" w:hAnsi="Times New Roman" w:hint="eastAsia"/>
          <w:sz w:val="32"/>
          <w:szCs w:val="32"/>
        </w:rPr>
        <w:t>。</w:t>
      </w:r>
    </w:p>
    <w:p w14:paraId="5224B8C1"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合资、合作期限不超过</w:t>
      </w:r>
      <w:r>
        <w:rPr>
          <w:rFonts w:ascii="Times New Roman" w:eastAsia="仿宋_GB2312" w:hAnsi="Times New Roman"/>
          <w:sz w:val="32"/>
          <w:szCs w:val="32"/>
        </w:rPr>
        <w:t>30</w:t>
      </w:r>
      <w:r>
        <w:rPr>
          <w:rFonts w:ascii="Times New Roman" w:eastAsia="仿宋_GB2312" w:hAnsi="Times New Roman"/>
          <w:sz w:val="32"/>
          <w:szCs w:val="32"/>
        </w:rPr>
        <w:t>年</w:t>
      </w:r>
      <w:r>
        <w:rPr>
          <w:rFonts w:ascii="Times New Roman" w:eastAsia="仿宋_GB2312" w:hAnsi="Times New Roman" w:hint="eastAsia"/>
          <w:sz w:val="32"/>
          <w:szCs w:val="32"/>
        </w:rPr>
        <w:t>。</w:t>
      </w:r>
    </w:p>
    <w:p w14:paraId="65D0B27B"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符合中国有关法律、法规及有关规定。</w:t>
      </w:r>
    </w:p>
    <w:p w14:paraId="125C07E1"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不予批准的情形</w:t>
      </w:r>
      <w:r>
        <w:rPr>
          <w:rFonts w:ascii="Times New Roman" w:eastAsia="仿宋_GB2312" w:hAnsi="Times New Roman"/>
          <w:sz w:val="32"/>
          <w:szCs w:val="32"/>
        </w:rPr>
        <w:t>】：</w:t>
      </w:r>
    </w:p>
    <w:p w14:paraId="6FA70B7E"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申请人不具备予以批准条件的。</w:t>
      </w:r>
    </w:p>
    <w:p w14:paraId="7670C8EC"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申请人提供的</w:t>
      </w:r>
      <w:r>
        <w:rPr>
          <w:rFonts w:ascii="Times New Roman" w:eastAsia="仿宋_GB2312" w:hAnsi="Times New Roman" w:hint="eastAsia"/>
          <w:sz w:val="32"/>
          <w:szCs w:val="32"/>
        </w:rPr>
        <w:t>放映</w:t>
      </w:r>
      <w:r>
        <w:rPr>
          <w:rFonts w:ascii="Times New Roman" w:eastAsia="仿宋_GB2312" w:hAnsi="Times New Roman"/>
          <w:sz w:val="32"/>
          <w:szCs w:val="32"/>
        </w:rPr>
        <w:t>设施、设备经核查不具备正常使用功能的。</w:t>
      </w:r>
    </w:p>
    <w:p w14:paraId="5FD8F227"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申请人隐瞒有关情况或者提供虚假材料的。</w:t>
      </w:r>
    </w:p>
    <w:p w14:paraId="20CEBC14"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其他违反有关法律、法规规定的。</w:t>
      </w:r>
    </w:p>
    <w:p w14:paraId="3612130C" w14:textId="77777777" w:rsidR="005F1592" w:rsidRDefault="0059016B">
      <w:pPr>
        <w:pStyle w:val="Cha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六、申请材料</w:t>
      </w:r>
    </w:p>
    <w:p w14:paraId="6E718DA5" w14:textId="77777777" w:rsidR="005F1592" w:rsidRDefault="0059016B">
      <w:pPr>
        <w:widowControl/>
        <w:spacing w:line="560" w:lineRule="exact"/>
        <w:ind w:firstLineChars="200" w:firstLine="640"/>
        <w:jc w:val="left"/>
        <w:textAlignment w:val="baseline"/>
        <w:rPr>
          <w:rFonts w:ascii="Times New Roman" w:eastAsia="仿宋_GB2312" w:hAnsi="Times New Roman"/>
          <w:sz w:val="32"/>
          <w:szCs w:val="32"/>
        </w:rPr>
      </w:pPr>
      <w:r>
        <w:rPr>
          <w:rFonts w:ascii="Times New Roman" w:eastAsia="仿宋_GB2312" w:hAnsi="Times New Roman"/>
          <w:sz w:val="32"/>
          <w:szCs w:val="32"/>
        </w:rPr>
        <w:t>外商投资电影院设立许可申请材料</w:t>
      </w:r>
    </w:p>
    <w:p w14:paraId="1553EE6D" w14:textId="77777777" w:rsidR="005F1592" w:rsidRDefault="0059016B">
      <w:pPr>
        <w:widowControl/>
        <w:spacing w:line="560" w:lineRule="exact"/>
        <w:ind w:firstLineChars="200" w:firstLine="640"/>
        <w:jc w:val="left"/>
        <w:textAlignment w:val="baseline"/>
        <w:rPr>
          <w:rFonts w:ascii="仿宋" w:eastAsia="仿宋" w:hAnsi="仿宋" w:cs="仿宋"/>
          <w:sz w:val="32"/>
          <w:szCs w:val="32"/>
        </w:rPr>
      </w:pPr>
      <w:r>
        <w:rPr>
          <w:rFonts w:ascii="黑体" w:eastAsia="黑体" w:hAnsi="黑体" w:cs="黑体"/>
          <w:sz w:val="32"/>
          <w:szCs w:val="32"/>
        </w:rPr>
        <w:t>七、</w:t>
      </w:r>
      <w:r>
        <w:rPr>
          <w:rFonts w:ascii="黑体" w:eastAsia="黑体" w:hAnsi="黑体" w:cs="黑体" w:hint="eastAsia"/>
          <w:sz w:val="32"/>
          <w:szCs w:val="32"/>
        </w:rPr>
        <w:t>审批时限：</w:t>
      </w:r>
      <w:r>
        <w:rPr>
          <w:rFonts w:ascii="Times New Roman" w:eastAsia="仿宋_GB2312" w:hAnsi="Times New Roman"/>
          <w:sz w:val="32"/>
          <w:szCs w:val="32"/>
        </w:rPr>
        <w:t>当场作出许可决定。</w:t>
      </w:r>
    </w:p>
    <w:p w14:paraId="4FEE8C43" w14:textId="77777777" w:rsidR="005F1592" w:rsidRDefault="0059016B">
      <w:pPr>
        <w:spacing w:line="580" w:lineRule="exact"/>
        <w:ind w:firstLineChars="200" w:firstLine="640"/>
        <w:jc w:val="left"/>
        <w:rPr>
          <w:rFonts w:ascii="Times New Roman" w:eastAsia="仿宋_GB2312" w:hAnsi="Times New Roman"/>
          <w:color w:val="000000" w:themeColor="text1"/>
          <w:sz w:val="32"/>
          <w:szCs w:val="32"/>
        </w:rPr>
      </w:pPr>
      <w:r>
        <w:rPr>
          <w:rFonts w:ascii="黑体" w:eastAsia="黑体" w:hAnsi="黑体" w:cs="黑体"/>
          <w:sz w:val="32"/>
          <w:szCs w:val="32"/>
        </w:rPr>
        <w:t>八、</w:t>
      </w:r>
      <w:r>
        <w:rPr>
          <w:rFonts w:ascii="黑体" w:eastAsia="黑体" w:hAnsi="黑体" w:cs="黑体" w:hint="eastAsia"/>
          <w:color w:val="000000" w:themeColor="text1"/>
          <w:sz w:val="32"/>
          <w:szCs w:val="32"/>
        </w:rPr>
        <w:t>审批流程：</w:t>
      </w:r>
      <w:r>
        <w:rPr>
          <w:rFonts w:ascii="Times New Roman" w:eastAsia="仿宋_GB2312" w:hAnsi="Times New Roman" w:hint="eastAsia"/>
          <w:color w:val="000000" w:themeColor="text1"/>
          <w:sz w:val="32"/>
          <w:szCs w:val="32"/>
        </w:rPr>
        <w:t>申请—受理—勘查—审批—办结</w:t>
      </w:r>
      <w:r>
        <w:rPr>
          <w:rFonts w:ascii="Times New Roman" w:eastAsia="仿宋_GB2312" w:hAnsi="Times New Roman"/>
          <w:color w:val="000000" w:themeColor="text1"/>
          <w:sz w:val="32"/>
          <w:szCs w:val="32"/>
        </w:rPr>
        <w:t>。</w:t>
      </w:r>
    </w:p>
    <w:p w14:paraId="0D87B6D1" w14:textId="77777777" w:rsidR="005F1592" w:rsidRDefault="0059016B">
      <w:pPr>
        <w:spacing w:line="580" w:lineRule="exact"/>
        <w:ind w:firstLineChars="400" w:firstLine="1280"/>
        <w:jc w:val="left"/>
        <w:rPr>
          <w:rFonts w:ascii="Times New Roman" w:eastAsia="仿宋_GB2312" w:hAnsi="Times New Roman"/>
          <w:color w:val="000000" w:themeColor="text1"/>
          <w:sz w:val="32"/>
          <w:szCs w:val="32"/>
        </w:rPr>
      </w:pPr>
      <w:r>
        <w:rPr>
          <w:rFonts w:ascii="黑体" w:eastAsia="黑体" w:hAnsi="黑体" w:cs="黑体"/>
          <w:color w:val="000000" w:themeColor="text1"/>
          <w:sz w:val="32"/>
          <w:szCs w:val="32"/>
        </w:rPr>
        <w:t>九、咨询电话：</w:t>
      </w:r>
      <w:r>
        <w:rPr>
          <w:rFonts w:ascii="Times New Roman" w:eastAsia="仿宋_GB2312" w:hAnsi="Times New Roman" w:hint="eastAsia"/>
          <w:color w:val="000000" w:themeColor="text1"/>
          <w:sz w:val="32"/>
          <w:szCs w:val="32"/>
        </w:rPr>
        <w:t xml:space="preserve">0743-5222328 </w:t>
      </w:r>
    </w:p>
    <w:p w14:paraId="2A7D268D" w14:textId="77777777" w:rsidR="005F1592" w:rsidRDefault="005F1592">
      <w:pPr>
        <w:pStyle w:val="Char"/>
        <w:spacing w:line="560" w:lineRule="exact"/>
        <w:ind w:firstLineChars="200" w:firstLine="640"/>
        <w:rPr>
          <w:rFonts w:ascii="黑体" w:eastAsia="黑体" w:hAnsi="黑体" w:cs="黑体"/>
          <w:bCs w:val="0"/>
          <w:sz w:val="32"/>
          <w:szCs w:val="32"/>
        </w:rPr>
      </w:pPr>
    </w:p>
    <w:p w14:paraId="1E3CB2A9" w14:textId="77777777" w:rsidR="005F1592" w:rsidRDefault="0059016B">
      <w:pPr>
        <w:spacing w:line="560" w:lineRule="exact"/>
        <w:rPr>
          <w:rFonts w:ascii="Times New Roman" w:eastAsia="方正小标宋简体" w:hAnsi="Times New Roman"/>
          <w:sz w:val="40"/>
          <w:szCs w:val="40"/>
        </w:rPr>
      </w:pPr>
      <w:r>
        <w:rPr>
          <w:rFonts w:ascii="Times New Roman" w:eastAsia="方正小标宋简体" w:hAnsi="Times New Roman"/>
          <w:sz w:val="40"/>
          <w:szCs w:val="40"/>
        </w:rPr>
        <w:br w:type="page"/>
      </w:r>
    </w:p>
    <w:p w14:paraId="199EC328" w14:textId="77777777" w:rsidR="005F1592" w:rsidRDefault="0059016B">
      <w:pPr>
        <w:pStyle w:val="a3"/>
        <w:spacing w:line="560" w:lineRule="exact"/>
        <w:rPr>
          <w:rFonts w:ascii="黑体" w:eastAsia="黑体" w:hAnsi="黑体" w:cs="黑体"/>
          <w:sz w:val="32"/>
          <w:szCs w:val="32"/>
        </w:rPr>
      </w:pPr>
      <w:r>
        <w:rPr>
          <w:rFonts w:ascii="黑体" w:eastAsia="黑体" w:hAnsi="黑体" w:cs="黑体" w:hint="eastAsia"/>
          <w:sz w:val="32"/>
          <w:szCs w:val="32"/>
        </w:rPr>
        <w:lastRenderedPageBreak/>
        <w:t>附件6</w:t>
      </w:r>
    </w:p>
    <w:p w14:paraId="7AB18D20" w14:textId="77777777" w:rsidR="005F1592" w:rsidRDefault="005F1592">
      <w:pPr>
        <w:pStyle w:val="a3"/>
        <w:spacing w:line="560" w:lineRule="exact"/>
        <w:rPr>
          <w:rFonts w:ascii="黑体" w:eastAsia="黑体" w:hAnsi="黑体" w:cs="黑体"/>
          <w:sz w:val="32"/>
          <w:szCs w:val="32"/>
        </w:rPr>
      </w:pPr>
    </w:p>
    <w:p w14:paraId="087FFC4A"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永顺县新闻出版局</w:t>
      </w:r>
      <w:r>
        <w:rPr>
          <w:rFonts w:ascii="方正小标宋简体" w:eastAsia="方正小标宋简体" w:hAnsi="方正小标宋简体" w:cs="方正小标宋简体"/>
          <w:sz w:val="44"/>
          <w:szCs w:val="44"/>
        </w:rPr>
        <w:t>涉企经营许可事项</w:t>
      </w:r>
    </w:p>
    <w:p w14:paraId="30FE5982"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告知书</w:t>
      </w:r>
    </w:p>
    <w:p w14:paraId="28BC93AA" w14:textId="77777777" w:rsidR="005F1592" w:rsidRDefault="005F1592">
      <w:pPr>
        <w:widowControl/>
        <w:spacing w:line="560" w:lineRule="exact"/>
        <w:textAlignment w:val="baseline"/>
        <w:rPr>
          <w:rFonts w:ascii="Times New Roman" w:eastAsia="仿宋_GB2312" w:hAnsi="Times New Roman"/>
          <w:sz w:val="32"/>
          <w:szCs w:val="32"/>
        </w:rPr>
      </w:pPr>
    </w:p>
    <w:p w14:paraId="6579A684" w14:textId="77777777" w:rsidR="005F1592" w:rsidRDefault="0059016B">
      <w:pPr>
        <w:widowControl/>
        <w:spacing w:line="560" w:lineRule="exact"/>
        <w:ind w:left="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一、许可事项名称及编码</w:t>
      </w:r>
    </w:p>
    <w:p w14:paraId="06F5F3EB" w14:textId="77777777" w:rsidR="005F1592" w:rsidRDefault="0059016B">
      <w:pPr>
        <w:widowControl/>
        <w:spacing w:line="560" w:lineRule="exact"/>
        <w:ind w:firstLineChars="200" w:firstLine="640"/>
        <w:textAlignment w:val="baseline"/>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从事包装装潢印刷品和其他印刷品（不含商标、票据、保密印刷）印刷经营活动企业（不含外资企业）的设立、变更审批</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实施编码：</w:t>
      </w:r>
      <w:r>
        <w:rPr>
          <w:rFonts w:ascii="Times New Roman" w:eastAsia="仿宋_GB2312" w:hAnsi="Times New Roman" w:hint="eastAsia"/>
          <w:color w:val="000000" w:themeColor="text1"/>
          <w:sz w:val="32"/>
          <w:szCs w:val="32"/>
        </w:rPr>
        <w:t>000139005000)</w:t>
      </w:r>
    </w:p>
    <w:p w14:paraId="249B294F" w14:textId="77777777" w:rsidR="005F1592" w:rsidRDefault="0059016B">
      <w:pPr>
        <w:widowControl/>
        <w:spacing w:line="560" w:lineRule="exact"/>
        <w:ind w:left="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二、许可事项告知部门：</w:t>
      </w:r>
      <w:r>
        <w:rPr>
          <w:rFonts w:ascii="Times New Roman" w:eastAsia="仿宋_GB2312" w:hAnsi="Times New Roman" w:hint="eastAsia"/>
          <w:sz w:val="32"/>
          <w:szCs w:val="32"/>
        </w:rPr>
        <w:t>永顺县新闻出版局</w:t>
      </w:r>
    </w:p>
    <w:p w14:paraId="6F8C723F" w14:textId="77777777" w:rsidR="005F1592" w:rsidRDefault="0059016B">
      <w:pPr>
        <w:widowControl/>
        <w:spacing w:line="560" w:lineRule="exact"/>
        <w:ind w:left="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三、准予许可的条件</w:t>
      </w:r>
    </w:p>
    <w:p w14:paraId="7A07BDB7"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有企业的名称、章程</w:t>
      </w:r>
      <w:r>
        <w:rPr>
          <w:rFonts w:ascii="Times New Roman" w:eastAsia="仿宋_GB2312" w:hAnsi="Times New Roman"/>
          <w:sz w:val="32"/>
          <w:szCs w:val="32"/>
        </w:rPr>
        <w:t>;</w:t>
      </w:r>
    </w:p>
    <w:p w14:paraId="160605CD"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有确定的业务范围</w:t>
      </w:r>
      <w:r>
        <w:rPr>
          <w:rFonts w:ascii="Times New Roman" w:eastAsia="仿宋_GB2312" w:hAnsi="Times New Roman"/>
          <w:sz w:val="32"/>
          <w:szCs w:val="32"/>
        </w:rPr>
        <w:t>;</w:t>
      </w:r>
    </w:p>
    <w:p w14:paraId="001947BE"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有适应业务范围需要的生产经营场所和必要的资金、设备等生产经营条件</w:t>
      </w:r>
      <w:r>
        <w:rPr>
          <w:rFonts w:ascii="Times New Roman" w:eastAsia="仿宋_GB2312" w:hAnsi="Times New Roman"/>
          <w:sz w:val="32"/>
          <w:szCs w:val="32"/>
        </w:rPr>
        <w:t>;</w:t>
      </w:r>
    </w:p>
    <w:p w14:paraId="64E1F553"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有适应业务范围需要的组织机构和人员</w:t>
      </w:r>
      <w:r>
        <w:rPr>
          <w:rFonts w:ascii="Times New Roman" w:eastAsia="仿宋_GB2312" w:hAnsi="Times New Roman"/>
          <w:sz w:val="32"/>
          <w:szCs w:val="32"/>
        </w:rPr>
        <w:t>;</w:t>
      </w:r>
    </w:p>
    <w:p w14:paraId="097F6F2F"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t>四、承诺的效力:</w:t>
      </w:r>
      <w:r>
        <w:rPr>
          <w:rFonts w:ascii="Times New Roman" w:eastAsia="仿宋_GB2312" w:hAnsi="Times New Roman"/>
          <w:sz w:val="32"/>
          <w:szCs w:val="32"/>
        </w:rPr>
        <w:t>申请人提交申请材料且承诺符合审批条件的，当场作出准予行政许可的决定。</w:t>
      </w:r>
    </w:p>
    <w:p w14:paraId="78D923AE" w14:textId="77777777" w:rsidR="005F1592" w:rsidRDefault="0059016B">
      <w:pPr>
        <w:widowControl/>
        <w:spacing w:line="56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五、承诺的方式:</w:t>
      </w:r>
      <w:r>
        <w:rPr>
          <w:rFonts w:ascii="Times New Roman" w:eastAsia="仿宋_GB2312" w:hAnsi="Times New Roman"/>
          <w:sz w:val="32"/>
          <w:szCs w:val="32"/>
        </w:rPr>
        <w:t>申请人自愿签署《承诺书》</w:t>
      </w:r>
    </w:p>
    <w:p w14:paraId="3D3AC099"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t>六、不实承诺的责任:</w:t>
      </w:r>
      <w:r>
        <w:rPr>
          <w:rFonts w:ascii="Times New Roman" w:eastAsia="仿宋_GB2312" w:hAnsi="Times New Roman"/>
          <w:sz w:val="32"/>
          <w:szCs w:val="32"/>
        </w:rPr>
        <w:t>申请人生产经营条件与承诺内容不符的，根据具体情况要求其限期整改或者依法撤销许可证，同时按照国家有关规定纳入国家企业信用信息公示系统，依法开展联合惩戒。</w:t>
      </w:r>
    </w:p>
    <w:p w14:paraId="11FB8720"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lastRenderedPageBreak/>
        <w:t>七、行政机关核查权力:</w:t>
      </w:r>
      <w:r>
        <w:rPr>
          <w:rFonts w:ascii="Times New Roman" w:eastAsia="仿宋_GB2312" w:hAnsi="Times New Roman" w:hint="eastAsia"/>
          <w:sz w:val="32"/>
          <w:szCs w:val="32"/>
        </w:rPr>
        <w:t>印刷</w:t>
      </w:r>
      <w:r>
        <w:rPr>
          <w:rFonts w:ascii="Times New Roman" w:eastAsia="仿宋_GB2312" w:hAnsi="Times New Roman"/>
          <w:sz w:val="32"/>
          <w:szCs w:val="32"/>
        </w:rPr>
        <w:t>经营许可证发放后，发证机关将通过</w:t>
      </w:r>
      <w:r>
        <w:rPr>
          <w:rFonts w:ascii="Times New Roman" w:eastAsia="仿宋_GB2312" w:hAnsi="Times New Roman"/>
          <w:sz w:val="32"/>
          <w:szCs w:val="32"/>
        </w:rPr>
        <w:t>“</w:t>
      </w:r>
      <w:r>
        <w:rPr>
          <w:rFonts w:ascii="Times New Roman" w:eastAsia="仿宋_GB2312" w:hAnsi="Times New Roman"/>
          <w:sz w:val="32"/>
          <w:szCs w:val="32"/>
        </w:rPr>
        <w:t>双随机、一公开</w:t>
      </w:r>
      <w:r>
        <w:rPr>
          <w:rFonts w:ascii="Times New Roman" w:eastAsia="仿宋_GB2312" w:hAnsi="Times New Roman"/>
          <w:sz w:val="32"/>
          <w:szCs w:val="32"/>
        </w:rPr>
        <w:t>”</w:t>
      </w:r>
      <w:r>
        <w:rPr>
          <w:rFonts w:ascii="Times New Roman" w:eastAsia="仿宋_GB2312" w:hAnsi="Times New Roman"/>
          <w:sz w:val="32"/>
          <w:szCs w:val="32"/>
        </w:rPr>
        <w:t>监管、投诉举报专项检查等方式，对被许可人进行日常监管。</w:t>
      </w:r>
    </w:p>
    <w:p w14:paraId="797B8C6C" w14:textId="77777777" w:rsidR="005F1592" w:rsidRDefault="0059016B">
      <w:pPr>
        <w:pStyle w:val="a3"/>
        <w:spacing w:line="560" w:lineRule="exact"/>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附件7</w:t>
      </w:r>
    </w:p>
    <w:p w14:paraId="13C6F51C" w14:textId="77777777" w:rsidR="005F1592" w:rsidRDefault="005F1592">
      <w:pPr>
        <w:pStyle w:val="a3"/>
        <w:spacing w:line="560" w:lineRule="exact"/>
        <w:rPr>
          <w:rFonts w:ascii="黑体" w:eastAsia="黑体" w:hAnsi="黑体" w:cs="黑体"/>
          <w:sz w:val="32"/>
          <w:szCs w:val="32"/>
        </w:rPr>
      </w:pPr>
    </w:p>
    <w:p w14:paraId="52B5FFF9"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永顺县新闻出版局</w:t>
      </w:r>
      <w:r>
        <w:rPr>
          <w:rFonts w:ascii="方正小标宋简体" w:eastAsia="方正小标宋简体" w:hAnsi="方正小标宋简体" w:cs="方正小标宋简体"/>
          <w:sz w:val="44"/>
          <w:szCs w:val="44"/>
        </w:rPr>
        <w:t>涉企经营许可事项</w:t>
      </w:r>
    </w:p>
    <w:p w14:paraId="2B29D444"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告知书</w:t>
      </w:r>
    </w:p>
    <w:p w14:paraId="7EC10240" w14:textId="77777777" w:rsidR="005F1592" w:rsidRDefault="005F1592">
      <w:pPr>
        <w:widowControl/>
        <w:spacing w:line="560" w:lineRule="exact"/>
        <w:textAlignment w:val="baseline"/>
        <w:rPr>
          <w:rFonts w:ascii="Times New Roman" w:eastAsia="仿宋_GB2312" w:hAnsi="Times New Roman"/>
          <w:sz w:val="32"/>
          <w:szCs w:val="32"/>
        </w:rPr>
      </w:pPr>
    </w:p>
    <w:p w14:paraId="4D805160" w14:textId="77777777" w:rsidR="005F1592" w:rsidRDefault="0059016B">
      <w:pPr>
        <w:widowControl/>
        <w:spacing w:line="560" w:lineRule="exact"/>
        <w:ind w:left="630"/>
        <w:jc w:val="left"/>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t>一、许可事项名称及编码</w:t>
      </w:r>
    </w:p>
    <w:p w14:paraId="4EBEC117" w14:textId="77777777" w:rsidR="005F1592" w:rsidRDefault="0059016B">
      <w:pPr>
        <w:widowControl/>
        <w:spacing w:line="560" w:lineRule="exact"/>
        <w:ind w:firstLineChars="200" w:firstLine="640"/>
        <w:textAlignment w:val="baseline"/>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出版物零售个体工商户设立、变更审批</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实施编码：</w:t>
      </w:r>
      <w:r>
        <w:rPr>
          <w:rFonts w:ascii="Times New Roman" w:eastAsia="仿宋_GB2312" w:hAnsi="Times New Roman"/>
          <w:color w:val="000000" w:themeColor="text1"/>
          <w:sz w:val="32"/>
          <w:szCs w:val="32"/>
        </w:rPr>
        <w:t>000139014000</w:t>
      </w:r>
      <w:r>
        <w:rPr>
          <w:rFonts w:ascii="Times New Roman" w:eastAsia="仿宋_GB2312" w:hAnsi="Times New Roman" w:hint="eastAsia"/>
          <w:color w:val="000000" w:themeColor="text1"/>
          <w:sz w:val="32"/>
          <w:szCs w:val="32"/>
        </w:rPr>
        <w:t>)</w:t>
      </w:r>
    </w:p>
    <w:p w14:paraId="07027ACE" w14:textId="77777777" w:rsidR="005F1592" w:rsidRDefault="0059016B">
      <w:pPr>
        <w:widowControl/>
        <w:spacing w:line="560" w:lineRule="exact"/>
        <w:ind w:left="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二、许可事项告知部门：</w:t>
      </w:r>
      <w:r>
        <w:rPr>
          <w:rFonts w:ascii="Times New Roman" w:eastAsia="仿宋_GB2312" w:hAnsi="Times New Roman" w:hint="eastAsia"/>
          <w:sz w:val="32"/>
          <w:szCs w:val="32"/>
        </w:rPr>
        <w:t>永顺县新闻出版局</w:t>
      </w:r>
    </w:p>
    <w:p w14:paraId="052DF673" w14:textId="77777777" w:rsidR="005F1592" w:rsidRDefault="0059016B">
      <w:pPr>
        <w:widowControl/>
        <w:spacing w:line="560" w:lineRule="exact"/>
        <w:ind w:left="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三、准予许可的条件</w:t>
      </w:r>
    </w:p>
    <w:p w14:paraId="4F544370" w14:textId="77777777" w:rsidR="005F1592" w:rsidRDefault="005901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1.已完成工商注册登记；</w:t>
      </w:r>
    </w:p>
    <w:p w14:paraId="6EABF939" w14:textId="77777777" w:rsidR="005F1592" w:rsidRDefault="005901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2.工商登记经营范围含出版物零售业务；</w:t>
      </w:r>
    </w:p>
    <w:p w14:paraId="5685023B" w14:textId="77777777" w:rsidR="005F1592" w:rsidRDefault="005901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3.有固定的经营场所。</w:t>
      </w:r>
    </w:p>
    <w:p w14:paraId="47B37B75"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t>四、承诺的效力:</w:t>
      </w:r>
      <w:r>
        <w:rPr>
          <w:rFonts w:ascii="Times New Roman" w:eastAsia="仿宋_GB2312" w:hAnsi="Times New Roman"/>
          <w:sz w:val="32"/>
          <w:szCs w:val="32"/>
        </w:rPr>
        <w:t>申请人提交申请材料且承诺符合审批条件的，当场作出准予行政许可的决定。</w:t>
      </w:r>
    </w:p>
    <w:p w14:paraId="4B94122B" w14:textId="77777777" w:rsidR="005F1592" w:rsidRDefault="0059016B">
      <w:pPr>
        <w:widowControl/>
        <w:spacing w:line="56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五、承诺的方式:</w:t>
      </w:r>
      <w:r>
        <w:rPr>
          <w:rFonts w:ascii="Times New Roman" w:eastAsia="仿宋_GB2312" w:hAnsi="Times New Roman"/>
          <w:sz w:val="32"/>
          <w:szCs w:val="32"/>
        </w:rPr>
        <w:t>申请人自愿签署《承诺书》</w:t>
      </w:r>
    </w:p>
    <w:p w14:paraId="0A89CD39"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t>六、不实承诺的责任:</w:t>
      </w:r>
      <w:r>
        <w:rPr>
          <w:rFonts w:ascii="Times New Roman" w:eastAsia="仿宋_GB2312" w:hAnsi="Times New Roman"/>
          <w:sz w:val="32"/>
          <w:szCs w:val="32"/>
        </w:rPr>
        <w:t>申请人生产经营条件与承诺内容不符的，根据具体情况要求其限期整改或者依法撤销许可证，同时按照国家有关规定纳入国家企业信用信息公示系统，依法开展联合惩戒。</w:t>
      </w:r>
    </w:p>
    <w:p w14:paraId="6392AFC3"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t>七、行政机关核查权力:</w:t>
      </w:r>
      <w:r>
        <w:rPr>
          <w:rFonts w:ascii="Times New Roman" w:eastAsia="仿宋_GB2312" w:hAnsi="Times New Roman" w:hint="eastAsia"/>
          <w:sz w:val="32"/>
          <w:szCs w:val="32"/>
        </w:rPr>
        <w:t>出版物</w:t>
      </w:r>
      <w:r>
        <w:rPr>
          <w:rFonts w:ascii="Times New Roman" w:eastAsia="仿宋_GB2312" w:hAnsi="Times New Roman"/>
          <w:sz w:val="32"/>
          <w:szCs w:val="32"/>
        </w:rPr>
        <w:t>经营许可证发放后，发证机关将通过</w:t>
      </w:r>
      <w:r>
        <w:rPr>
          <w:rFonts w:ascii="Times New Roman" w:eastAsia="仿宋_GB2312" w:hAnsi="Times New Roman"/>
          <w:sz w:val="32"/>
          <w:szCs w:val="32"/>
        </w:rPr>
        <w:t>“</w:t>
      </w:r>
      <w:r>
        <w:rPr>
          <w:rFonts w:ascii="Times New Roman" w:eastAsia="仿宋_GB2312" w:hAnsi="Times New Roman"/>
          <w:sz w:val="32"/>
          <w:szCs w:val="32"/>
        </w:rPr>
        <w:t>双随机、一公开</w:t>
      </w:r>
      <w:r>
        <w:rPr>
          <w:rFonts w:ascii="Times New Roman" w:eastAsia="仿宋_GB2312" w:hAnsi="Times New Roman"/>
          <w:sz w:val="32"/>
          <w:szCs w:val="32"/>
        </w:rPr>
        <w:t>”</w:t>
      </w:r>
      <w:r>
        <w:rPr>
          <w:rFonts w:ascii="Times New Roman" w:eastAsia="仿宋_GB2312" w:hAnsi="Times New Roman"/>
          <w:sz w:val="32"/>
          <w:szCs w:val="32"/>
        </w:rPr>
        <w:t>监管、投诉举报专项检查等方式，对被许可人进行日常监管。</w:t>
      </w:r>
    </w:p>
    <w:p w14:paraId="0D6DC48D" w14:textId="77777777" w:rsidR="005F1592" w:rsidRDefault="0059016B">
      <w:pPr>
        <w:pStyle w:val="a3"/>
        <w:spacing w:line="560" w:lineRule="exact"/>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附件8</w:t>
      </w:r>
    </w:p>
    <w:p w14:paraId="471A209A" w14:textId="77777777" w:rsidR="005F1592" w:rsidRDefault="005F1592">
      <w:pPr>
        <w:pStyle w:val="a3"/>
        <w:spacing w:line="560" w:lineRule="exact"/>
        <w:rPr>
          <w:rFonts w:ascii="黑体" w:eastAsia="黑体" w:hAnsi="黑体" w:cs="黑体"/>
          <w:sz w:val="32"/>
          <w:szCs w:val="32"/>
        </w:rPr>
      </w:pPr>
    </w:p>
    <w:p w14:paraId="50618372"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永顺县新闻出版局</w:t>
      </w:r>
      <w:r>
        <w:rPr>
          <w:rFonts w:ascii="方正小标宋简体" w:eastAsia="方正小标宋简体" w:hAnsi="方正小标宋简体" w:cs="方正小标宋简体"/>
          <w:sz w:val="44"/>
          <w:szCs w:val="44"/>
        </w:rPr>
        <w:t>涉企经营许可事项</w:t>
      </w:r>
    </w:p>
    <w:p w14:paraId="47FC7B8A"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告知书</w:t>
      </w:r>
    </w:p>
    <w:p w14:paraId="3C1C2FC7" w14:textId="77777777" w:rsidR="005F1592" w:rsidRDefault="005F1592">
      <w:pPr>
        <w:widowControl/>
        <w:spacing w:line="560" w:lineRule="exact"/>
        <w:textAlignment w:val="baseline"/>
        <w:rPr>
          <w:rFonts w:ascii="Times New Roman" w:eastAsia="仿宋_GB2312" w:hAnsi="Times New Roman"/>
          <w:sz w:val="32"/>
          <w:szCs w:val="32"/>
        </w:rPr>
      </w:pPr>
    </w:p>
    <w:p w14:paraId="2061CC8C" w14:textId="77777777" w:rsidR="005F1592" w:rsidRDefault="0059016B">
      <w:pPr>
        <w:widowControl/>
        <w:spacing w:line="560" w:lineRule="exact"/>
        <w:ind w:left="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一、许可事项名称及编码</w:t>
      </w:r>
    </w:p>
    <w:p w14:paraId="62F0D5DF" w14:textId="77777777" w:rsidR="005F1592" w:rsidRDefault="0059016B">
      <w:pPr>
        <w:widowControl/>
        <w:spacing w:line="560" w:lineRule="exact"/>
        <w:ind w:firstLineChars="200" w:firstLine="640"/>
        <w:textAlignment w:val="baseline"/>
        <w:rPr>
          <w:rFonts w:ascii="Times New Roman" w:eastAsia="仿宋_GB2312" w:hAnsi="Times New Roman"/>
          <w:color w:val="000000" w:themeColor="text1"/>
          <w:sz w:val="32"/>
          <w:szCs w:val="32"/>
        </w:rPr>
      </w:pPr>
      <w:r>
        <w:rPr>
          <w:rFonts w:ascii="Times New Roman" w:eastAsia="仿宋_GB2312" w:hAnsi="Times New Roman" w:hint="eastAsia"/>
          <w:sz w:val="32"/>
          <w:szCs w:val="32"/>
        </w:rPr>
        <w:t>电影放映单位设立审批</w:t>
      </w:r>
      <w:r>
        <w:rPr>
          <w:rFonts w:ascii="Times New Roman" w:eastAsia="仿宋_GB2312" w:hAnsi="Times New Roman" w:hint="eastAsia"/>
          <w:sz w:val="32"/>
          <w:szCs w:val="32"/>
        </w:rPr>
        <w:t>(</w:t>
      </w:r>
      <w:r>
        <w:rPr>
          <w:rFonts w:ascii="Times New Roman" w:eastAsia="仿宋_GB2312" w:hAnsi="Times New Roman" w:hint="eastAsia"/>
          <w:sz w:val="32"/>
          <w:szCs w:val="32"/>
        </w:rPr>
        <w:t>实施编码：</w:t>
      </w:r>
      <w:r>
        <w:rPr>
          <w:rFonts w:ascii="Times New Roman" w:eastAsia="仿宋_GB2312" w:hAnsi="Times New Roman" w:hint="eastAsia"/>
          <w:color w:val="000000" w:themeColor="text1"/>
          <w:sz w:val="32"/>
          <w:szCs w:val="32"/>
        </w:rPr>
        <w:t>430139018W00)</w:t>
      </w:r>
    </w:p>
    <w:p w14:paraId="4C49C2FF" w14:textId="77777777" w:rsidR="005F1592" w:rsidRDefault="0059016B">
      <w:pPr>
        <w:widowControl/>
        <w:spacing w:line="560" w:lineRule="exact"/>
        <w:ind w:left="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二、许可事项告知部门：</w:t>
      </w:r>
      <w:r>
        <w:rPr>
          <w:rFonts w:ascii="Times New Roman" w:eastAsia="仿宋_GB2312" w:hAnsi="Times New Roman" w:hint="eastAsia"/>
          <w:sz w:val="32"/>
          <w:szCs w:val="32"/>
        </w:rPr>
        <w:t>永顺县新闻出版局</w:t>
      </w:r>
    </w:p>
    <w:p w14:paraId="44CA9B8F" w14:textId="77777777" w:rsidR="005F1592" w:rsidRDefault="0059016B">
      <w:pPr>
        <w:widowControl/>
        <w:spacing w:line="560" w:lineRule="exact"/>
        <w:ind w:left="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三、准予许可的条件</w:t>
      </w:r>
    </w:p>
    <w:p w14:paraId="2BBE9E82" w14:textId="77777777" w:rsidR="005F1592" w:rsidRDefault="005901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有电影发行单位、电影放映单位的名称、章程；</w:t>
      </w:r>
    </w:p>
    <w:p w14:paraId="4AD3A7BC" w14:textId="77777777" w:rsidR="005F1592" w:rsidRDefault="005901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有确定的业务范围；</w:t>
      </w:r>
    </w:p>
    <w:p w14:paraId="34D6AE37" w14:textId="77777777" w:rsidR="005F1592" w:rsidRDefault="005901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有适应业务范围需要的组织机构和专业人员；</w:t>
      </w:r>
    </w:p>
    <w:p w14:paraId="2AE6426F" w14:textId="77777777" w:rsidR="005F1592" w:rsidRDefault="005901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有适应业务范围需要的资金、场所和设备；</w:t>
      </w:r>
    </w:p>
    <w:p w14:paraId="3BFAD160"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t>四、承诺的效力:</w:t>
      </w:r>
      <w:r>
        <w:rPr>
          <w:rFonts w:ascii="Times New Roman" w:eastAsia="仿宋_GB2312" w:hAnsi="Times New Roman"/>
          <w:sz w:val="32"/>
          <w:szCs w:val="32"/>
        </w:rPr>
        <w:t>申请人提交申请材料且承诺符合审批条件的，当场作出准予行政许可的决定。</w:t>
      </w:r>
    </w:p>
    <w:p w14:paraId="203F31E2" w14:textId="77777777" w:rsidR="005F1592" w:rsidRDefault="0059016B">
      <w:pPr>
        <w:widowControl/>
        <w:spacing w:line="56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五、承诺的方式:</w:t>
      </w:r>
      <w:r>
        <w:rPr>
          <w:rFonts w:ascii="Times New Roman" w:eastAsia="仿宋_GB2312" w:hAnsi="Times New Roman"/>
          <w:sz w:val="32"/>
          <w:szCs w:val="32"/>
        </w:rPr>
        <w:t>申请人自愿签署《承诺书》</w:t>
      </w:r>
    </w:p>
    <w:p w14:paraId="3369750F"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t>六、不实承诺的责任:</w:t>
      </w:r>
      <w:r>
        <w:rPr>
          <w:rFonts w:ascii="Times New Roman" w:eastAsia="仿宋_GB2312" w:hAnsi="Times New Roman"/>
          <w:sz w:val="32"/>
          <w:szCs w:val="32"/>
        </w:rPr>
        <w:t>申请人生产经营条件与承诺内容不符的，根据具体情况要求其限期整改或者依法撤销许可证，同时按照国家有关规定纳入国家企业信用信息公示系统，依法开展联合惩戒。</w:t>
      </w:r>
    </w:p>
    <w:p w14:paraId="6FBC7EA3"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t>七、行政机关核查权力:</w:t>
      </w:r>
      <w:r>
        <w:rPr>
          <w:rFonts w:ascii="Times New Roman" w:eastAsia="仿宋_GB2312" w:hAnsi="Times New Roman" w:hint="eastAsia"/>
          <w:sz w:val="32"/>
          <w:szCs w:val="32"/>
        </w:rPr>
        <w:t>电影放映</w:t>
      </w:r>
      <w:r>
        <w:rPr>
          <w:rFonts w:ascii="Times New Roman" w:eastAsia="仿宋_GB2312" w:hAnsi="Times New Roman"/>
          <w:sz w:val="32"/>
          <w:szCs w:val="32"/>
        </w:rPr>
        <w:t>生产经营许可证发放后，发证机关将通过</w:t>
      </w:r>
      <w:r>
        <w:rPr>
          <w:rFonts w:ascii="Times New Roman" w:eastAsia="仿宋_GB2312" w:hAnsi="Times New Roman"/>
          <w:sz w:val="32"/>
          <w:szCs w:val="32"/>
        </w:rPr>
        <w:t>“</w:t>
      </w:r>
      <w:r>
        <w:rPr>
          <w:rFonts w:ascii="Times New Roman" w:eastAsia="仿宋_GB2312" w:hAnsi="Times New Roman"/>
          <w:sz w:val="32"/>
          <w:szCs w:val="32"/>
        </w:rPr>
        <w:t>双随机、一公开</w:t>
      </w:r>
      <w:r>
        <w:rPr>
          <w:rFonts w:ascii="Times New Roman" w:eastAsia="仿宋_GB2312" w:hAnsi="Times New Roman"/>
          <w:sz w:val="32"/>
          <w:szCs w:val="32"/>
        </w:rPr>
        <w:t>”</w:t>
      </w:r>
      <w:r>
        <w:rPr>
          <w:rFonts w:ascii="Times New Roman" w:eastAsia="仿宋_GB2312" w:hAnsi="Times New Roman"/>
          <w:sz w:val="32"/>
          <w:szCs w:val="32"/>
        </w:rPr>
        <w:t>监管、投诉举报专项检查等方式，对被许可人进行日常监管。</w:t>
      </w:r>
    </w:p>
    <w:p w14:paraId="2D532A47" w14:textId="77777777" w:rsidR="005F1592" w:rsidRDefault="0059016B">
      <w:pPr>
        <w:pStyle w:val="a3"/>
        <w:spacing w:line="560" w:lineRule="exact"/>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附件9</w:t>
      </w:r>
    </w:p>
    <w:p w14:paraId="6A89B165" w14:textId="77777777" w:rsidR="005F1592" w:rsidRDefault="005F1592">
      <w:pPr>
        <w:pStyle w:val="a3"/>
        <w:spacing w:line="560" w:lineRule="exact"/>
        <w:rPr>
          <w:rFonts w:ascii="黑体" w:eastAsia="黑体" w:hAnsi="黑体" w:cs="黑体"/>
          <w:sz w:val="32"/>
          <w:szCs w:val="32"/>
        </w:rPr>
      </w:pPr>
    </w:p>
    <w:p w14:paraId="3F675418"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永顺县新闻出版局</w:t>
      </w:r>
      <w:r>
        <w:rPr>
          <w:rFonts w:ascii="方正小标宋简体" w:eastAsia="方正小标宋简体" w:hAnsi="方正小标宋简体" w:cs="方正小标宋简体"/>
          <w:sz w:val="44"/>
          <w:szCs w:val="44"/>
        </w:rPr>
        <w:t>涉企经营许可事项</w:t>
      </w:r>
    </w:p>
    <w:p w14:paraId="7A1205D7" w14:textId="77777777" w:rsidR="005F1592" w:rsidRDefault="0059016B">
      <w:pPr>
        <w:widowControl/>
        <w:spacing w:line="56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告知书</w:t>
      </w:r>
    </w:p>
    <w:p w14:paraId="2077033E" w14:textId="77777777" w:rsidR="005F1592" w:rsidRDefault="005F1592">
      <w:pPr>
        <w:widowControl/>
        <w:spacing w:line="560" w:lineRule="exact"/>
        <w:textAlignment w:val="baseline"/>
        <w:rPr>
          <w:rFonts w:ascii="Times New Roman" w:eastAsia="仿宋_GB2312" w:hAnsi="Times New Roman"/>
          <w:sz w:val="32"/>
          <w:szCs w:val="32"/>
        </w:rPr>
      </w:pPr>
    </w:p>
    <w:p w14:paraId="10C41800" w14:textId="77777777" w:rsidR="005F1592" w:rsidRDefault="0059016B">
      <w:pPr>
        <w:widowControl/>
        <w:spacing w:line="560" w:lineRule="exact"/>
        <w:ind w:left="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一、许可事项名称及编码</w:t>
      </w:r>
    </w:p>
    <w:p w14:paraId="4DD96D80"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外商投资电影院设立许可</w:t>
      </w:r>
      <w:r>
        <w:rPr>
          <w:rFonts w:ascii="Times New Roman" w:eastAsia="仿宋_GB2312" w:hAnsi="Times New Roman" w:hint="eastAsia"/>
          <w:sz w:val="32"/>
          <w:szCs w:val="32"/>
        </w:rPr>
        <w:t>(</w:t>
      </w:r>
      <w:r>
        <w:rPr>
          <w:rFonts w:ascii="Times New Roman" w:eastAsia="仿宋_GB2312" w:hAnsi="Times New Roman" w:hint="eastAsia"/>
          <w:sz w:val="32"/>
          <w:szCs w:val="32"/>
        </w:rPr>
        <w:t>实</w:t>
      </w:r>
      <w:r>
        <w:rPr>
          <w:rFonts w:ascii="Times New Roman" w:eastAsia="仿宋_GB2312" w:hAnsi="Times New Roman" w:hint="eastAsia"/>
          <w:color w:val="000000" w:themeColor="text1"/>
          <w:sz w:val="32"/>
          <w:szCs w:val="32"/>
        </w:rPr>
        <w:t>施编码：</w:t>
      </w:r>
      <w:r>
        <w:rPr>
          <w:rFonts w:ascii="Times New Roman" w:eastAsia="仿宋_GB2312" w:hAnsi="Times New Roman" w:hint="eastAsia"/>
          <w:color w:val="000000" w:themeColor="text1"/>
          <w:sz w:val="32"/>
          <w:szCs w:val="32"/>
        </w:rPr>
        <w:t>430139018W00)</w:t>
      </w:r>
    </w:p>
    <w:p w14:paraId="294A9581" w14:textId="77777777" w:rsidR="005F1592" w:rsidRDefault="0059016B">
      <w:pPr>
        <w:widowControl/>
        <w:spacing w:line="560" w:lineRule="exact"/>
        <w:ind w:left="630"/>
        <w:jc w:val="left"/>
        <w:rPr>
          <w:rFonts w:ascii="Times New Roman" w:eastAsia="仿宋_GB2312" w:hAnsi="Times New Roman"/>
          <w:sz w:val="32"/>
          <w:szCs w:val="32"/>
        </w:rPr>
      </w:pPr>
      <w:r>
        <w:rPr>
          <w:rFonts w:ascii="黑体" w:eastAsia="黑体" w:hAnsi="黑体" w:cs="宋体" w:hint="eastAsia"/>
          <w:color w:val="000000"/>
          <w:kern w:val="0"/>
          <w:sz w:val="32"/>
          <w:szCs w:val="32"/>
        </w:rPr>
        <w:t>二、许可事项告知部门：</w:t>
      </w:r>
      <w:r>
        <w:rPr>
          <w:rFonts w:ascii="Times New Roman" w:eastAsia="仿宋_GB2312" w:hAnsi="Times New Roman" w:hint="eastAsia"/>
          <w:sz w:val="32"/>
          <w:szCs w:val="32"/>
        </w:rPr>
        <w:t>永顺县新闻出版局</w:t>
      </w:r>
    </w:p>
    <w:p w14:paraId="2D562CB6" w14:textId="77777777" w:rsidR="005F1592" w:rsidRDefault="0059016B">
      <w:pPr>
        <w:widowControl/>
        <w:spacing w:line="560" w:lineRule="exact"/>
        <w:ind w:left="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三、准予许可的条件</w:t>
      </w:r>
    </w:p>
    <w:p w14:paraId="5DFE1A75" w14:textId="77777777" w:rsidR="005F1592" w:rsidRDefault="005901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符合当地文化设施的布局与规划</w:t>
      </w:r>
      <w:r>
        <w:rPr>
          <w:rFonts w:ascii="仿宋_GB2312" w:eastAsia="仿宋_GB2312" w:hAnsi="仿宋_GB2312" w:cs="仿宋_GB2312" w:hint="eastAsia"/>
          <w:sz w:val="32"/>
          <w:szCs w:val="32"/>
        </w:rPr>
        <w:t>。</w:t>
      </w:r>
    </w:p>
    <w:p w14:paraId="7849DA42" w14:textId="77777777" w:rsidR="005F1592" w:rsidRDefault="005901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有固定的营业（放映）场所</w:t>
      </w:r>
      <w:r>
        <w:rPr>
          <w:rFonts w:ascii="仿宋_GB2312" w:eastAsia="仿宋_GB2312" w:hAnsi="仿宋_GB2312" w:cs="仿宋_GB2312" w:hint="eastAsia"/>
          <w:sz w:val="32"/>
          <w:szCs w:val="32"/>
        </w:rPr>
        <w:t>。</w:t>
      </w:r>
    </w:p>
    <w:p w14:paraId="44471B6D" w14:textId="77777777" w:rsidR="005F1592" w:rsidRDefault="005901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合资、合作期限不超过30年</w:t>
      </w:r>
      <w:r>
        <w:rPr>
          <w:rFonts w:ascii="仿宋_GB2312" w:eastAsia="仿宋_GB2312" w:hAnsi="仿宋_GB2312" w:cs="仿宋_GB2312" w:hint="eastAsia"/>
          <w:sz w:val="32"/>
          <w:szCs w:val="32"/>
        </w:rPr>
        <w:t>。</w:t>
      </w:r>
    </w:p>
    <w:p w14:paraId="76F3EB67" w14:textId="77777777" w:rsidR="005F1592" w:rsidRDefault="005901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符合中国有关法律、法规及有关规定。</w:t>
      </w:r>
    </w:p>
    <w:p w14:paraId="069AC136"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t>四、承诺的效力:</w:t>
      </w:r>
      <w:r>
        <w:rPr>
          <w:rFonts w:ascii="Times New Roman" w:eastAsia="仿宋_GB2312" w:hAnsi="Times New Roman"/>
          <w:sz w:val="32"/>
          <w:szCs w:val="32"/>
        </w:rPr>
        <w:t>申请人提交申请材料且承诺符合审批条件的，当场作出准予行政许可的决定。</w:t>
      </w:r>
    </w:p>
    <w:p w14:paraId="79F2F294" w14:textId="77777777" w:rsidR="005F1592" w:rsidRDefault="0059016B">
      <w:pPr>
        <w:widowControl/>
        <w:spacing w:line="56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五、承诺的方式:</w:t>
      </w:r>
      <w:r>
        <w:rPr>
          <w:rFonts w:ascii="Times New Roman" w:eastAsia="仿宋_GB2312" w:hAnsi="Times New Roman"/>
          <w:sz w:val="32"/>
          <w:szCs w:val="32"/>
        </w:rPr>
        <w:t>申请人自愿签署《承诺书》</w:t>
      </w:r>
    </w:p>
    <w:p w14:paraId="78512048"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t>六、不实承诺的责任:</w:t>
      </w:r>
      <w:r>
        <w:rPr>
          <w:rFonts w:ascii="Times New Roman" w:eastAsia="仿宋_GB2312" w:hAnsi="Times New Roman"/>
          <w:sz w:val="32"/>
          <w:szCs w:val="32"/>
        </w:rPr>
        <w:t>申请人生产经营条件与承诺内容不符的，根据具体情况要求其限期整改或者依法撤销许可证，同时按照国家有关规定纳入国家企业信用信息公示系统，依法开展联合惩戒。</w:t>
      </w:r>
    </w:p>
    <w:p w14:paraId="5B50688F"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黑体" w:eastAsia="黑体" w:hAnsi="黑体" w:cs="宋体" w:hint="eastAsia"/>
          <w:color w:val="000000"/>
          <w:kern w:val="0"/>
          <w:sz w:val="32"/>
          <w:szCs w:val="32"/>
        </w:rPr>
        <w:t>七、行政机关核查权力:</w:t>
      </w:r>
      <w:r>
        <w:rPr>
          <w:rFonts w:ascii="Times New Roman" w:eastAsia="仿宋_GB2312" w:hAnsi="Times New Roman" w:hint="eastAsia"/>
          <w:sz w:val="32"/>
          <w:szCs w:val="32"/>
        </w:rPr>
        <w:t>电影放映</w:t>
      </w:r>
      <w:r>
        <w:rPr>
          <w:rFonts w:ascii="Times New Roman" w:eastAsia="仿宋_GB2312" w:hAnsi="Times New Roman"/>
          <w:sz w:val="32"/>
          <w:szCs w:val="32"/>
        </w:rPr>
        <w:t>经营许可证发放后，发证机关将通过</w:t>
      </w:r>
      <w:r>
        <w:rPr>
          <w:rFonts w:ascii="Times New Roman" w:eastAsia="仿宋_GB2312" w:hAnsi="Times New Roman"/>
          <w:sz w:val="32"/>
          <w:szCs w:val="32"/>
        </w:rPr>
        <w:t>“</w:t>
      </w:r>
      <w:r>
        <w:rPr>
          <w:rFonts w:ascii="Times New Roman" w:eastAsia="仿宋_GB2312" w:hAnsi="Times New Roman"/>
          <w:sz w:val="32"/>
          <w:szCs w:val="32"/>
        </w:rPr>
        <w:t>双随机、一公开</w:t>
      </w:r>
      <w:r>
        <w:rPr>
          <w:rFonts w:ascii="Times New Roman" w:eastAsia="仿宋_GB2312" w:hAnsi="Times New Roman"/>
          <w:sz w:val="32"/>
          <w:szCs w:val="32"/>
        </w:rPr>
        <w:t>”</w:t>
      </w:r>
      <w:r>
        <w:rPr>
          <w:rFonts w:ascii="Times New Roman" w:eastAsia="仿宋_GB2312" w:hAnsi="Times New Roman"/>
          <w:sz w:val="32"/>
          <w:szCs w:val="32"/>
        </w:rPr>
        <w:t>监管、投诉举报专项检查等方式，对被许可人进行日常监管。</w:t>
      </w:r>
    </w:p>
    <w:p w14:paraId="36C82046" w14:textId="77777777" w:rsidR="005F1592" w:rsidRDefault="0059016B">
      <w:pPr>
        <w:widowControl/>
        <w:spacing w:line="560" w:lineRule="exac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368AED9B" w14:textId="77777777" w:rsidR="005F1592" w:rsidRDefault="0059016B">
      <w:pPr>
        <w:pStyle w:val="a3"/>
        <w:spacing w:line="560" w:lineRule="exact"/>
        <w:rPr>
          <w:rFonts w:ascii="黑体" w:eastAsia="黑体" w:hAnsi="黑体" w:cs="黑体"/>
          <w:sz w:val="32"/>
          <w:szCs w:val="32"/>
        </w:rPr>
      </w:pPr>
      <w:r>
        <w:rPr>
          <w:rFonts w:ascii="黑体" w:eastAsia="黑体" w:hAnsi="黑体" w:cs="黑体" w:hint="eastAsia"/>
          <w:sz w:val="32"/>
          <w:szCs w:val="32"/>
        </w:rPr>
        <w:lastRenderedPageBreak/>
        <w:t>附件10</w:t>
      </w:r>
    </w:p>
    <w:p w14:paraId="0ACA146D" w14:textId="77777777" w:rsidR="005F1592" w:rsidRDefault="005F1592">
      <w:pPr>
        <w:pStyle w:val="a3"/>
        <w:spacing w:line="560" w:lineRule="exact"/>
        <w:rPr>
          <w:rFonts w:ascii="黑体" w:eastAsia="黑体" w:hAnsi="黑体" w:cs="黑体"/>
          <w:sz w:val="32"/>
          <w:szCs w:val="32"/>
        </w:rPr>
      </w:pPr>
    </w:p>
    <w:p w14:paraId="057E4728" w14:textId="77777777" w:rsidR="005F1592" w:rsidRDefault="0059016B">
      <w:pPr>
        <w:pStyle w:val="a3"/>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申请人承诺书</w:t>
      </w:r>
    </w:p>
    <w:p w14:paraId="587C8DCA" w14:textId="77777777" w:rsidR="005F1592" w:rsidRDefault="005F1592">
      <w:pPr>
        <w:pStyle w:val="a3"/>
        <w:spacing w:line="560" w:lineRule="exact"/>
        <w:rPr>
          <w:rFonts w:ascii="仿宋_GB2312" w:eastAsia="仿宋_GB2312" w:hAnsi="仿宋_GB2312" w:cs="仿宋_GB2312"/>
          <w:sz w:val="32"/>
          <w:szCs w:val="32"/>
        </w:rPr>
      </w:pPr>
    </w:p>
    <w:p w14:paraId="3D586A6E" w14:textId="77777777" w:rsidR="005F1592" w:rsidRDefault="0059016B">
      <w:pPr>
        <w:pStyle w:val="a3"/>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一、基本信息</w:t>
      </w:r>
    </w:p>
    <w:p w14:paraId="03F7D4F5"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（一）申请人（自然人、法人或其他组织）：</w:t>
      </w:r>
    </w:p>
    <w:p w14:paraId="55B16A0F"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（二）行政机关：</w:t>
      </w:r>
    </w:p>
    <w:p w14:paraId="123E9DFD" w14:textId="77777777" w:rsidR="005F1592" w:rsidRDefault="0059016B">
      <w:pPr>
        <w:pStyle w:val="a3"/>
        <w:numPr>
          <w:ilvl w:val="0"/>
          <w:numId w:val="4"/>
        </w:numPr>
        <w:spacing w:line="560" w:lineRule="exact"/>
        <w:ind w:firstLineChars="199" w:firstLine="637"/>
        <w:rPr>
          <w:rFonts w:ascii="黑体" w:eastAsia="黑体" w:hAnsi="黑体" w:cs="黑体"/>
          <w:sz w:val="32"/>
          <w:szCs w:val="32"/>
        </w:rPr>
      </w:pPr>
      <w:r>
        <w:rPr>
          <w:rFonts w:ascii="黑体" w:eastAsia="黑体" w:hAnsi="黑体" w:cs="黑体" w:hint="eastAsia"/>
          <w:sz w:val="32"/>
          <w:szCs w:val="32"/>
        </w:rPr>
        <w:t>许可事项名称及编码：</w:t>
      </w:r>
    </w:p>
    <w:p w14:paraId="073FB2E7" w14:textId="77777777" w:rsidR="005F1592" w:rsidRDefault="0059016B">
      <w:pPr>
        <w:widowControl/>
        <w:spacing w:line="560" w:lineRule="exact"/>
        <w:ind w:firstLineChars="200" w:firstLine="640"/>
        <w:textAlignment w:val="baseline"/>
        <w:rPr>
          <w:rFonts w:ascii="Times New Roman" w:eastAsia="仿宋_GB2312" w:hAnsi="Times New Roman"/>
          <w:color w:val="000000" w:themeColor="text1"/>
          <w:sz w:val="32"/>
          <w:szCs w:val="32"/>
        </w:rPr>
      </w:pPr>
      <w:r>
        <w:rPr>
          <w:rFonts w:ascii="Times New Roman" w:eastAsia="仿宋_GB2312" w:hAnsi="Times New Roman" w:hint="eastAsia"/>
          <w:sz w:val="32"/>
          <w:szCs w:val="32"/>
        </w:rPr>
        <w:t>从事包装</w:t>
      </w:r>
      <w:r>
        <w:rPr>
          <w:rFonts w:ascii="Times New Roman" w:eastAsia="仿宋_GB2312" w:hAnsi="Times New Roman" w:hint="eastAsia"/>
          <w:color w:val="000000" w:themeColor="text1"/>
          <w:sz w:val="32"/>
          <w:szCs w:val="32"/>
        </w:rPr>
        <w:t>装潢印刷品和其他印刷品（不含商标、票据、保密印刷）印刷经营活动企业（不含外资企业）的设立、变更审批</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实施编码：</w:t>
      </w:r>
      <w:r>
        <w:rPr>
          <w:rFonts w:ascii="Times New Roman" w:eastAsia="仿宋_GB2312" w:hAnsi="Times New Roman" w:hint="eastAsia"/>
          <w:color w:val="000000" w:themeColor="text1"/>
          <w:sz w:val="32"/>
          <w:szCs w:val="32"/>
        </w:rPr>
        <w:t>000139005000)</w:t>
      </w:r>
    </w:p>
    <w:p w14:paraId="31BF000A" w14:textId="77777777" w:rsidR="005F1592" w:rsidRDefault="0059016B">
      <w:pPr>
        <w:pStyle w:val="a3"/>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三、申请人承诺</w:t>
      </w:r>
    </w:p>
    <w:p w14:paraId="07715B59"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申请人就申请审批的行政许可事项，现作出下列承诺：</w:t>
      </w:r>
    </w:p>
    <w:p w14:paraId="22CA2566"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已经知晓许可事项告知书的全部内容。</w:t>
      </w:r>
    </w:p>
    <w:p w14:paraId="40097925"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所填写的基本信息真实、准确，所提供的申请材料和内容真实、合法、有效。</w:t>
      </w:r>
    </w:p>
    <w:p w14:paraId="46795808"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□认为自身已满足行政机关告知的条件、标准和要求。    □认为自身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工作日内能满足行政机关告知的条件、标准和要求，并于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日前提交所需材料。（注：此项由申请人或委托人填写）</w:t>
      </w:r>
    </w:p>
    <w:p w14:paraId="383311B5"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本人承诺许可后，行政机关可依法核查，且本人愿意配合相关核查。</w:t>
      </w:r>
    </w:p>
    <w:p w14:paraId="1A3B2EB0"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上述陈述是本申请人真实意愿的表示，若违反承诺或者作出不实承诺的，愿意承担相应的法律责任。</w:t>
      </w:r>
    </w:p>
    <w:p w14:paraId="6B7AD8EC" w14:textId="77777777" w:rsidR="005F1592" w:rsidRDefault="005F1592">
      <w:pPr>
        <w:pStyle w:val="a3"/>
        <w:spacing w:line="560" w:lineRule="exact"/>
        <w:rPr>
          <w:rFonts w:ascii="仿宋_GB2312" w:eastAsia="仿宋_GB2312" w:hAnsi="仿宋_GB2312" w:cs="仿宋_GB2312"/>
          <w:sz w:val="32"/>
          <w:szCs w:val="32"/>
        </w:rPr>
      </w:pPr>
    </w:p>
    <w:p w14:paraId="62E0BE68" w14:textId="77777777" w:rsidR="005F1592" w:rsidRDefault="005F1592">
      <w:pPr>
        <w:pStyle w:val="a3"/>
        <w:spacing w:line="560" w:lineRule="exact"/>
        <w:rPr>
          <w:rFonts w:ascii="仿宋_GB2312" w:eastAsia="仿宋_GB2312" w:hAnsi="仿宋_GB2312" w:cs="仿宋_GB2312"/>
          <w:sz w:val="32"/>
          <w:szCs w:val="32"/>
        </w:rPr>
      </w:pPr>
    </w:p>
    <w:p w14:paraId="62F5928A" w14:textId="77777777" w:rsidR="005F1592" w:rsidRDefault="0059016B">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申请人（委托代理人）:             首席审批员:</w:t>
      </w:r>
    </w:p>
    <w:p w14:paraId="0203B485" w14:textId="77777777" w:rsidR="005F1592" w:rsidRDefault="005F1592">
      <w:pPr>
        <w:pStyle w:val="a3"/>
        <w:spacing w:line="560" w:lineRule="exact"/>
        <w:rPr>
          <w:rFonts w:ascii="仿宋_GB2312" w:eastAsia="仿宋_GB2312" w:hAnsi="仿宋_GB2312" w:cs="仿宋_GB2312"/>
          <w:sz w:val="32"/>
          <w:szCs w:val="32"/>
        </w:rPr>
      </w:pPr>
    </w:p>
    <w:p w14:paraId="6330F382"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67FAADF9" w14:textId="77777777" w:rsidR="005F1592" w:rsidRDefault="0059016B">
      <w:pPr>
        <w:pStyle w:val="a3"/>
        <w:spacing w:line="560" w:lineRule="exact"/>
        <w:ind w:leftChars="152" w:left="959"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（签字盖章）                   （行政审批专用章）</w:t>
      </w:r>
    </w:p>
    <w:p w14:paraId="16F121F2"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3BAFF763"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68B26CD3"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                    年   月   日</w:t>
      </w:r>
    </w:p>
    <w:p w14:paraId="2005CF05" w14:textId="77777777" w:rsidR="005F1592" w:rsidRDefault="0059016B">
      <w:pPr>
        <w:pStyle w:val="a3"/>
        <w:spacing w:line="560" w:lineRule="exact"/>
        <w:ind w:leftChars="152" w:left="959"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（本文书一式两份，行政机关与申请人各执一份）</w:t>
      </w:r>
    </w:p>
    <w:p w14:paraId="19E3A9AB" w14:textId="77777777" w:rsidR="005F1592" w:rsidRDefault="0059016B">
      <w:pPr>
        <w:pStyle w:val="a3"/>
        <w:spacing w:line="560" w:lineRule="exact"/>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附件11</w:t>
      </w:r>
    </w:p>
    <w:p w14:paraId="4DF0B719" w14:textId="77777777" w:rsidR="005F1592" w:rsidRDefault="005F1592">
      <w:pPr>
        <w:pStyle w:val="a3"/>
        <w:spacing w:line="560" w:lineRule="exact"/>
        <w:rPr>
          <w:rFonts w:ascii="黑体" w:eastAsia="黑体" w:hAnsi="黑体" w:cs="黑体"/>
          <w:sz w:val="32"/>
          <w:szCs w:val="32"/>
        </w:rPr>
      </w:pPr>
    </w:p>
    <w:p w14:paraId="26AD19D8" w14:textId="77777777" w:rsidR="005F1592" w:rsidRDefault="0059016B">
      <w:pPr>
        <w:pStyle w:val="a3"/>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申请人承诺书</w:t>
      </w:r>
    </w:p>
    <w:p w14:paraId="59C52C30" w14:textId="77777777" w:rsidR="005F1592" w:rsidRDefault="005F1592">
      <w:pPr>
        <w:pStyle w:val="a3"/>
        <w:spacing w:line="560" w:lineRule="exact"/>
        <w:rPr>
          <w:rFonts w:ascii="仿宋_GB2312" w:eastAsia="仿宋_GB2312" w:hAnsi="仿宋_GB2312" w:cs="仿宋_GB2312"/>
          <w:sz w:val="32"/>
          <w:szCs w:val="32"/>
        </w:rPr>
      </w:pPr>
    </w:p>
    <w:p w14:paraId="7C3D1A88" w14:textId="77777777" w:rsidR="005F1592" w:rsidRDefault="0059016B">
      <w:pPr>
        <w:pStyle w:val="a3"/>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一、基本信息</w:t>
      </w:r>
    </w:p>
    <w:p w14:paraId="4F2FBF3A"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（一）申请人（自然人、法人或其他组织）：</w:t>
      </w:r>
    </w:p>
    <w:p w14:paraId="75C7FC98"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（二）行政机关：</w:t>
      </w:r>
    </w:p>
    <w:p w14:paraId="14323BF9" w14:textId="77777777" w:rsidR="005F1592" w:rsidRDefault="0059016B">
      <w:pPr>
        <w:pStyle w:val="a3"/>
        <w:numPr>
          <w:ilvl w:val="0"/>
          <w:numId w:val="4"/>
        </w:numPr>
        <w:spacing w:line="560" w:lineRule="exact"/>
        <w:ind w:firstLineChars="199" w:firstLine="637"/>
        <w:rPr>
          <w:rFonts w:ascii="黑体" w:eastAsia="黑体" w:hAnsi="黑体" w:cs="黑体"/>
          <w:sz w:val="32"/>
          <w:szCs w:val="32"/>
        </w:rPr>
      </w:pPr>
      <w:r>
        <w:rPr>
          <w:rFonts w:ascii="黑体" w:eastAsia="黑体" w:hAnsi="黑体" w:cs="黑体" w:hint="eastAsia"/>
          <w:sz w:val="32"/>
          <w:szCs w:val="32"/>
        </w:rPr>
        <w:t>许可事项名称及编码：</w:t>
      </w:r>
    </w:p>
    <w:p w14:paraId="66337088" w14:textId="77777777" w:rsidR="005F1592" w:rsidRDefault="0059016B">
      <w:pPr>
        <w:widowControl/>
        <w:spacing w:line="560" w:lineRule="exact"/>
        <w:ind w:firstLineChars="200" w:firstLine="640"/>
        <w:textAlignment w:val="baseline"/>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出版物零售个体工商户设立、变更审批</w:t>
      </w:r>
      <w:r>
        <w:rPr>
          <w:rFonts w:ascii="Times New Roman" w:eastAsia="仿宋_GB2312" w:hAnsi="Times New Roman" w:hint="eastAsia"/>
          <w:color w:val="000000" w:themeColor="text1"/>
          <w:sz w:val="32"/>
          <w:szCs w:val="32"/>
        </w:rPr>
        <w:t>(</w:t>
      </w:r>
      <w:r>
        <w:rPr>
          <w:rFonts w:ascii="Times New Roman" w:eastAsia="仿宋_GB2312" w:hAnsi="Times New Roman" w:hint="eastAsia"/>
          <w:color w:val="000000" w:themeColor="text1"/>
          <w:sz w:val="32"/>
          <w:szCs w:val="32"/>
        </w:rPr>
        <w:t>实施编码：</w:t>
      </w:r>
      <w:r>
        <w:rPr>
          <w:rFonts w:ascii="Times New Roman" w:eastAsia="仿宋_GB2312" w:hAnsi="Times New Roman"/>
          <w:color w:val="000000" w:themeColor="text1"/>
          <w:sz w:val="32"/>
          <w:szCs w:val="32"/>
        </w:rPr>
        <w:t>000139014000</w:t>
      </w:r>
      <w:r>
        <w:rPr>
          <w:rFonts w:ascii="Times New Roman" w:eastAsia="仿宋_GB2312" w:hAnsi="Times New Roman" w:hint="eastAsia"/>
          <w:color w:val="000000" w:themeColor="text1"/>
          <w:sz w:val="32"/>
          <w:szCs w:val="32"/>
        </w:rPr>
        <w:t>)</w:t>
      </w:r>
    </w:p>
    <w:p w14:paraId="5E7110A2" w14:textId="77777777" w:rsidR="005F1592" w:rsidRDefault="0059016B">
      <w:pPr>
        <w:pStyle w:val="a3"/>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三、申请人承诺</w:t>
      </w:r>
    </w:p>
    <w:p w14:paraId="32980107"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申请人就申请审批的行政许可事项，现作出下列承诺：</w:t>
      </w:r>
    </w:p>
    <w:p w14:paraId="0C6C2BC8"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已经知晓许可事项告知书的全部内容。</w:t>
      </w:r>
    </w:p>
    <w:p w14:paraId="2CD86103"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所填写的基本信息真实、准确，所提供的申请材料和内容真实、合法、有效。</w:t>
      </w:r>
    </w:p>
    <w:p w14:paraId="040E8344"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□认为自身已满足行政机关告知的条件、标准和要求。    □认为自身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工作日内能满足行政机关告知的条件、标准和要求，并于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日前提交所需材料。（注：此项由申请人或委托人填写）</w:t>
      </w:r>
    </w:p>
    <w:p w14:paraId="3BCE6CA5"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本人承诺许可后，行政机关可依法核查，且本人愿意配合相关核查。</w:t>
      </w:r>
    </w:p>
    <w:p w14:paraId="792ABE78"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上述陈述是本申请人真实意愿的表示，若违反承诺或者作出不实承诺的，愿意承担相应的法律责任。</w:t>
      </w:r>
    </w:p>
    <w:p w14:paraId="77D9FB33" w14:textId="77777777" w:rsidR="005F1592" w:rsidRDefault="005F1592">
      <w:pPr>
        <w:pStyle w:val="a3"/>
        <w:spacing w:line="560" w:lineRule="exact"/>
        <w:rPr>
          <w:rFonts w:ascii="仿宋_GB2312" w:eastAsia="仿宋_GB2312" w:hAnsi="仿宋_GB2312" w:cs="仿宋_GB2312"/>
          <w:sz w:val="32"/>
          <w:szCs w:val="32"/>
        </w:rPr>
      </w:pPr>
    </w:p>
    <w:p w14:paraId="0086CC3E" w14:textId="77777777" w:rsidR="005F1592" w:rsidRDefault="005F1592">
      <w:pPr>
        <w:pStyle w:val="a3"/>
        <w:spacing w:line="560" w:lineRule="exact"/>
        <w:rPr>
          <w:rFonts w:ascii="仿宋_GB2312" w:eastAsia="仿宋_GB2312" w:hAnsi="仿宋_GB2312" w:cs="仿宋_GB2312"/>
          <w:sz w:val="32"/>
          <w:szCs w:val="32"/>
        </w:rPr>
      </w:pPr>
    </w:p>
    <w:p w14:paraId="4E560B9D" w14:textId="77777777" w:rsidR="005F1592" w:rsidRDefault="0059016B">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申请人（委托代理人）:             首席审批员:</w:t>
      </w:r>
    </w:p>
    <w:p w14:paraId="56085C81" w14:textId="77777777" w:rsidR="005F1592" w:rsidRDefault="005F1592">
      <w:pPr>
        <w:pStyle w:val="a3"/>
        <w:spacing w:line="560" w:lineRule="exact"/>
        <w:rPr>
          <w:rFonts w:ascii="仿宋_GB2312" w:eastAsia="仿宋_GB2312" w:hAnsi="仿宋_GB2312" w:cs="仿宋_GB2312"/>
          <w:sz w:val="32"/>
          <w:szCs w:val="32"/>
        </w:rPr>
      </w:pPr>
    </w:p>
    <w:p w14:paraId="19D19755"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18A762E3" w14:textId="77777777" w:rsidR="005F1592" w:rsidRDefault="0059016B">
      <w:pPr>
        <w:pStyle w:val="a3"/>
        <w:spacing w:line="560" w:lineRule="exact"/>
        <w:ind w:leftChars="152" w:left="959"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（签字盖章）                   （行政审批专用章）</w:t>
      </w:r>
    </w:p>
    <w:p w14:paraId="68894B1F"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7613C7FD"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6FEC2C0B"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                    年   月   日</w:t>
      </w:r>
    </w:p>
    <w:p w14:paraId="52629B01" w14:textId="77777777" w:rsidR="005F1592" w:rsidRDefault="0059016B">
      <w:pPr>
        <w:pStyle w:val="a3"/>
        <w:spacing w:line="560" w:lineRule="exact"/>
        <w:ind w:leftChars="152" w:left="959"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（本文书一式两份，行政机关与申请人各执一份）</w:t>
      </w:r>
    </w:p>
    <w:p w14:paraId="2BE15CB1" w14:textId="77777777" w:rsidR="005F1592" w:rsidRDefault="0059016B">
      <w:pPr>
        <w:pStyle w:val="a3"/>
        <w:spacing w:line="560" w:lineRule="exact"/>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附件12</w:t>
      </w:r>
    </w:p>
    <w:p w14:paraId="7FADB848" w14:textId="77777777" w:rsidR="005F1592" w:rsidRDefault="005F1592">
      <w:pPr>
        <w:pStyle w:val="a3"/>
        <w:spacing w:line="560" w:lineRule="exact"/>
        <w:rPr>
          <w:rFonts w:ascii="黑体" w:eastAsia="黑体" w:hAnsi="黑体" w:cs="黑体"/>
          <w:sz w:val="32"/>
          <w:szCs w:val="32"/>
        </w:rPr>
      </w:pPr>
    </w:p>
    <w:p w14:paraId="46839505" w14:textId="77777777" w:rsidR="005F1592" w:rsidRDefault="0059016B">
      <w:pPr>
        <w:pStyle w:val="a3"/>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申请人承诺书</w:t>
      </w:r>
    </w:p>
    <w:p w14:paraId="40F8CC30" w14:textId="77777777" w:rsidR="005F1592" w:rsidRDefault="005F1592">
      <w:pPr>
        <w:pStyle w:val="a3"/>
        <w:spacing w:line="560" w:lineRule="exact"/>
        <w:rPr>
          <w:rFonts w:ascii="仿宋_GB2312" w:eastAsia="仿宋_GB2312" w:hAnsi="仿宋_GB2312" w:cs="仿宋_GB2312"/>
          <w:sz w:val="32"/>
          <w:szCs w:val="32"/>
        </w:rPr>
      </w:pPr>
    </w:p>
    <w:p w14:paraId="23BE3271" w14:textId="77777777" w:rsidR="005F1592" w:rsidRDefault="0059016B">
      <w:pPr>
        <w:pStyle w:val="a3"/>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一、基本信息</w:t>
      </w:r>
    </w:p>
    <w:p w14:paraId="52A1ED32"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（一）申请人（自然人、法人或其他组织）：</w:t>
      </w:r>
    </w:p>
    <w:p w14:paraId="29157055"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（二）行政机关：</w:t>
      </w:r>
    </w:p>
    <w:p w14:paraId="36832633" w14:textId="77777777" w:rsidR="005F1592" w:rsidRDefault="0059016B">
      <w:pPr>
        <w:pStyle w:val="a3"/>
        <w:numPr>
          <w:ilvl w:val="0"/>
          <w:numId w:val="4"/>
        </w:numPr>
        <w:spacing w:line="560" w:lineRule="exact"/>
        <w:ind w:firstLineChars="199" w:firstLine="637"/>
        <w:rPr>
          <w:rFonts w:ascii="黑体" w:eastAsia="黑体" w:hAnsi="黑体" w:cs="黑体"/>
          <w:sz w:val="32"/>
          <w:szCs w:val="32"/>
        </w:rPr>
      </w:pPr>
      <w:r>
        <w:rPr>
          <w:rFonts w:ascii="黑体" w:eastAsia="黑体" w:hAnsi="黑体" w:cs="黑体" w:hint="eastAsia"/>
          <w:sz w:val="32"/>
          <w:szCs w:val="32"/>
        </w:rPr>
        <w:t>许可事项名称及编码：</w:t>
      </w:r>
    </w:p>
    <w:p w14:paraId="605D4AA4"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电影放映单位设立审批</w:t>
      </w:r>
      <w:r>
        <w:rPr>
          <w:rFonts w:ascii="Times New Roman" w:eastAsia="仿宋_GB2312" w:hAnsi="Times New Roman" w:hint="eastAsia"/>
          <w:sz w:val="32"/>
          <w:szCs w:val="32"/>
        </w:rPr>
        <w:t>(</w:t>
      </w:r>
      <w:r>
        <w:rPr>
          <w:rFonts w:ascii="Times New Roman" w:eastAsia="仿宋_GB2312" w:hAnsi="Times New Roman" w:hint="eastAsia"/>
          <w:sz w:val="32"/>
          <w:szCs w:val="32"/>
        </w:rPr>
        <w:t>实施</w:t>
      </w:r>
      <w:r>
        <w:rPr>
          <w:rFonts w:ascii="Times New Roman" w:eastAsia="仿宋_GB2312" w:hAnsi="Times New Roman" w:hint="eastAsia"/>
          <w:color w:val="000000" w:themeColor="text1"/>
          <w:sz w:val="32"/>
          <w:szCs w:val="32"/>
        </w:rPr>
        <w:t>编码：</w:t>
      </w:r>
      <w:r>
        <w:rPr>
          <w:rFonts w:ascii="Times New Roman" w:eastAsia="仿宋_GB2312" w:hAnsi="Times New Roman" w:hint="eastAsia"/>
          <w:color w:val="000000" w:themeColor="text1"/>
          <w:sz w:val="32"/>
          <w:szCs w:val="32"/>
        </w:rPr>
        <w:t>430139018W00)</w:t>
      </w:r>
    </w:p>
    <w:p w14:paraId="760566CB" w14:textId="77777777" w:rsidR="005F1592" w:rsidRDefault="0059016B">
      <w:pPr>
        <w:pStyle w:val="a3"/>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三、申请人承诺</w:t>
      </w:r>
    </w:p>
    <w:p w14:paraId="48456531"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申请人就申请审批的行政许可事项，现作出下列承诺：</w:t>
      </w:r>
    </w:p>
    <w:p w14:paraId="2947F4ED"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已经知晓许可事项告知书的全部内容。</w:t>
      </w:r>
    </w:p>
    <w:p w14:paraId="488BDFB2"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所填写的基本信息真实、准确，所提供的申请材料和内容真实、合法、有效。</w:t>
      </w:r>
    </w:p>
    <w:p w14:paraId="391180F6"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□认为自身已满足行政机关告知的条件、标准和要求。    □认为自身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工作日内能满足行政机关告知的条件、标准和要求，并于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日前提交所需材料。（注：此项由申请人或委托人填写）</w:t>
      </w:r>
    </w:p>
    <w:p w14:paraId="6F8D3A47"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本人承诺许可后，行政机关可依法核查，且本人愿意配合相关核查。</w:t>
      </w:r>
    </w:p>
    <w:p w14:paraId="180198A0"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上述陈述是本申请人真实意愿的表示，若违反承诺或者作出不实承诺的，愿意承担相应的法律责任。</w:t>
      </w:r>
    </w:p>
    <w:p w14:paraId="1048FC15" w14:textId="77777777" w:rsidR="005F1592" w:rsidRDefault="005F1592">
      <w:pPr>
        <w:pStyle w:val="a3"/>
        <w:spacing w:line="560" w:lineRule="exact"/>
        <w:rPr>
          <w:rFonts w:ascii="仿宋_GB2312" w:eastAsia="仿宋_GB2312" w:hAnsi="仿宋_GB2312" w:cs="仿宋_GB2312"/>
          <w:sz w:val="32"/>
          <w:szCs w:val="32"/>
        </w:rPr>
      </w:pPr>
    </w:p>
    <w:p w14:paraId="5AFB6FD1" w14:textId="77777777" w:rsidR="005F1592" w:rsidRDefault="005F1592">
      <w:pPr>
        <w:pStyle w:val="a3"/>
        <w:spacing w:line="560" w:lineRule="exact"/>
        <w:rPr>
          <w:rFonts w:ascii="仿宋_GB2312" w:eastAsia="仿宋_GB2312" w:hAnsi="仿宋_GB2312" w:cs="仿宋_GB2312"/>
          <w:sz w:val="32"/>
          <w:szCs w:val="32"/>
        </w:rPr>
      </w:pPr>
    </w:p>
    <w:p w14:paraId="7AFD9BFC" w14:textId="77777777" w:rsidR="005F1592" w:rsidRDefault="0059016B">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申请人（委托代理人）:             首席审批员:</w:t>
      </w:r>
    </w:p>
    <w:p w14:paraId="6E56046F" w14:textId="77777777" w:rsidR="005F1592" w:rsidRDefault="005F1592">
      <w:pPr>
        <w:pStyle w:val="a3"/>
        <w:spacing w:line="560" w:lineRule="exact"/>
        <w:rPr>
          <w:rFonts w:ascii="仿宋_GB2312" w:eastAsia="仿宋_GB2312" w:hAnsi="仿宋_GB2312" w:cs="仿宋_GB2312"/>
          <w:sz w:val="32"/>
          <w:szCs w:val="32"/>
        </w:rPr>
      </w:pPr>
    </w:p>
    <w:p w14:paraId="74F51A1F"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79F80494" w14:textId="77777777" w:rsidR="005F1592" w:rsidRDefault="0059016B">
      <w:pPr>
        <w:pStyle w:val="a3"/>
        <w:spacing w:line="560" w:lineRule="exact"/>
        <w:ind w:leftChars="152" w:left="959"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（签字盖章）                   （行政审批专用章）</w:t>
      </w:r>
    </w:p>
    <w:p w14:paraId="3AD4A291"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0A6D77CF"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2499FF97"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                    年   月   日</w:t>
      </w:r>
    </w:p>
    <w:p w14:paraId="42EF10F5" w14:textId="77777777" w:rsidR="005F1592" w:rsidRDefault="0059016B">
      <w:pPr>
        <w:pStyle w:val="a3"/>
        <w:spacing w:line="560" w:lineRule="exact"/>
        <w:ind w:leftChars="152" w:left="959"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（本文书一式两份，行政机关与申请人各执一份）</w:t>
      </w:r>
    </w:p>
    <w:p w14:paraId="686A5D52" w14:textId="77777777" w:rsidR="005F1592" w:rsidRDefault="0059016B">
      <w:pPr>
        <w:pStyle w:val="a3"/>
        <w:spacing w:line="560" w:lineRule="exact"/>
        <w:rPr>
          <w:rFonts w:ascii="黑体" w:eastAsia="黑体" w:hAnsi="黑体" w:cs="黑体"/>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附件13</w:t>
      </w:r>
    </w:p>
    <w:p w14:paraId="538AF638" w14:textId="77777777" w:rsidR="005F1592" w:rsidRDefault="005F1592">
      <w:pPr>
        <w:pStyle w:val="a3"/>
        <w:spacing w:line="560" w:lineRule="exact"/>
        <w:rPr>
          <w:rFonts w:ascii="黑体" w:eastAsia="黑体" w:hAnsi="黑体" w:cs="黑体"/>
          <w:sz w:val="32"/>
          <w:szCs w:val="32"/>
        </w:rPr>
      </w:pPr>
    </w:p>
    <w:p w14:paraId="15149D9C" w14:textId="77777777" w:rsidR="005F1592" w:rsidRDefault="0059016B">
      <w:pPr>
        <w:pStyle w:val="a3"/>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申请人承诺书</w:t>
      </w:r>
    </w:p>
    <w:p w14:paraId="52EF264A" w14:textId="77777777" w:rsidR="005F1592" w:rsidRDefault="005F1592">
      <w:pPr>
        <w:pStyle w:val="a3"/>
        <w:spacing w:line="560" w:lineRule="exact"/>
        <w:rPr>
          <w:rFonts w:ascii="仿宋_GB2312" w:eastAsia="仿宋_GB2312" w:hAnsi="仿宋_GB2312" w:cs="仿宋_GB2312"/>
          <w:sz w:val="32"/>
          <w:szCs w:val="32"/>
        </w:rPr>
      </w:pPr>
    </w:p>
    <w:p w14:paraId="3B9CBCB3" w14:textId="77777777" w:rsidR="005F1592" w:rsidRDefault="0059016B">
      <w:pPr>
        <w:pStyle w:val="a3"/>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一、基本信息</w:t>
      </w:r>
    </w:p>
    <w:p w14:paraId="06FFF460"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（一）申请人（自然人、法人或其他组织）：</w:t>
      </w:r>
    </w:p>
    <w:p w14:paraId="244EB615"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（二）行政机关：</w:t>
      </w:r>
    </w:p>
    <w:p w14:paraId="7AAC07BC" w14:textId="77777777" w:rsidR="005F1592" w:rsidRDefault="0059016B">
      <w:pPr>
        <w:pStyle w:val="a3"/>
        <w:numPr>
          <w:ilvl w:val="0"/>
          <w:numId w:val="4"/>
        </w:numPr>
        <w:spacing w:line="560" w:lineRule="exact"/>
        <w:ind w:firstLineChars="199" w:firstLine="637"/>
        <w:rPr>
          <w:rFonts w:ascii="黑体" w:eastAsia="黑体" w:hAnsi="黑体" w:cs="黑体"/>
          <w:sz w:val="32"/>
          <w:szCs w:val="32"/>
        </w:rPr>
      </w:pPr>
      <w:r>
        <w:rPr>
          <w:rFonts w:ascii="黑体" w:eastAsia="黑体" w:hAnsi="黑体" w:cs="黑体" w:hint="eastAsia"/>
          <w:sz w:val="32"/>
          <w:szCs w:val="32"/>
        </w:rPr>
        <w:t>许可事项名称及编码：</w:t>
      </w:r>
    </w:p>
    <w:p w14:paraId="34B1BBC5" w14:textId="77777777" w:rsidR="005F1592" w:rsidRDefault="0059016B">
      <w:pPr>
        <w:widowControl/>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外商投资电影院设立许可</w:t>
      </w:r>
      <w:r>
        <w:rPr>
          <w:rFonts w:ascii="Times New Roman" w:eastAsia="仿宋_GB2312" w:hAnsi="Times New Roman" w:hint="eastAsia"/>
          <w:sz w:val="32"/>
          <w:szCs w:val="32"/>
        </w:rPr>
        <w:t>(</w:t>
      </w:r>
      <w:r>
        <w:rPr>
          <w:rFonts w:ascii="Times New Roman" w:eastAsia="仿宋_GB2312" w:hAnsi="Times New Roman" w:hint="eastAsia"/>
          <w:sz w:val="32"/>
          <w:szCs w:val="32"/>
        </w:rPr>
        <w:t>实施编码：</w:t>
      </w:r>
      <w:r>
        <w:rPr>
          <w:rFonts w:ascii="Times New Roman" w:eastAsia="仿宋_GB2312" w:hAnsi="Times New Roman" w:hint="eastAsia"/>
          <w:sz w:val="32"/>
          <w:szCs w:val="32"/>
        </w:rPr>
        <w:t>430139018W00)</w:t>
      </w:r>
    </w:p>
    <w:p w14:paraId="217D53CD" w14:textId="77777777" w:rsidR="005F1592" w:rsidRDefault="0059016B">
      <w:pPr>
        <w:pStyle w:val="a3"/>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三、申请人承诺</w:t>
      </w:r>
    </w:p>
    <w:p w14:paraId="6004B424"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申请人就申请审批的行政许可事项，现作出下列承诺：</w:t>
      </w:r>
    </w:p>
    <w:p w14:paraId="2F7FACA9"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已经知晓许可事项告知书的全部内容。</w:t>
      </w:r>
    </w:p>
    <w:p w14:paraId="500F923B"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所填写的基本信息真实、准确，所提供的申请材料和内容真实、合法、有效。</w:t>
      </w:r>
    </w:p>
    <w:p w14:paraId="0069BC2D"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□认为自身已满足行政机关告知的条件、标准和要求。    □认为自身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工作日内能满足行政机关告知的条件、标准和要求，并于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日前提交所需材料。（注：此项由申请人或委托人填写）</w:t>
      </w:r>
    </w:p>
    <w:p w14:paraId="7364BC8C"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本人承诺许可后，行政机关可依法核查，且本人愿意配合相关核查。</w:t>
      </w:r>
    </w:p>
    <w:p w14:paraId="7AA23B85" w14:textId="77777777" w:rsidR="005F1592" w:rsidRDefault="0059016B">
      <w:pPr>
        <w:pStyle w:val="a3"/>
        <w:numPr>
          <w:ilvl w:val="0"/>
          <w:numId w:val="5"/>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上述陈述是本申请人真实意愿的表示，若违反承诺或者作出不实承诺的，愿意承担相应的法律责任。</w:t>
      </w:r>
    </w:p>
    <w:p w14:paraId="3CD264DD" w14:textId="77777777" w:rsidR="005F1592" w:rsidRDefault="005F1592">
      <w:pPr>
        <w:pStyle w:val="a3"/>
        <w:spacing w:line="560" w:lineRule="exact"/>
        <w:rPr>
          <w:rFonts w:ascii="仿宋_GB2312" w:eastAsia="仿宋_GB2312" w:hAnsi="仿宋_GB2312" w:cs="仿宋_GB2312"/>
          <w:sz w:val="32"/>
          <w:szCs w:val="32"/>
        </w:rPr>
      </w:pPr>
    </w:p>
    <w:p w14:paraId="6E743C63" w14:textId="77777777" w:rsidR="005F1592" w:rsidRDefault="005F1592">
      <w:pPr>
        <w:pStyle w:val="a3"/>
        <w:spacing w:line="560" w:lineRule="exact"/>
        <w:rPr>
          <w:rFonts w:ascii="仿宋_GB2312" w:eastAsia="仿宋_GB2312" w:hAnsi="仿宋_GB2312" w:cs="仿宋_GB2312"/>
          <w:sz w:val="32"/>
          <w:szCs w:val="32"/>
        </w:rPr>
      </w:pPr>
    </w:p>
    <w:p w14:paraId="7C3D9474" w14:textId="77777777" w:rsidR="005F1592" w:rsidRDefault="0059016B">
      <w:pPr>
        <w:pStyle w:val="a3"/>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申请人（委托代理人）:             首席审批员:</w:t>
      </w:r>
    </w:p>
    <w:p w14:paraId="617514F5" w14:textId="77777777" w:rsidR="005F1592" w:rsidRDefault="005F1592">
      <w:pPr>
        <w:pStyle w:val="a3"/>
        <w:spacing w:line="560" w:lineRule="exact"/>
        <w:rPr>
          <w:rFonts w:ascii="仿宋_GB2312" w:eastAsia="仿宋_GB2312" w:hAnsi="仿宋_GB2312" w:cs="仿宋_GB2312"/>
          <w:sz w:val="32"/>
          <w:szCs w:val="32"/>
        </w:rPr>
      </w:pPr>
    </w:p>
    <w:p w14:paraId="63B1EDB8"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3BF98934" w14:textId="77777777" w:rsidR="005F1592" w:rsidRDefault="0059016B">
      <w:pPr>
        <w:pStyle w:val="a3"/>
        <w:spacing w:line="560" w:lineRule="exact"/>
        <w:ind w:leftChars="152" w:left="959"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（签字盖章）                   （行政审批专用章）</w:t>
      </w:r>
    </w:p>
    <w:p w14:paraId="6F11762A"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0BEF2724"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70BD498C" w14:textId="77777777" w:rsidR="005F1592" w:rsidRDefault="0059016B">
      <w:pPr>
        <w:pStyle w:val="a3"/>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                    年   月   日</w:t>
      </w:r>
    </w:p>
    <w:p w14:paraId="28BB65EA" w14:textId="77777777" w:rsidR="005F1592" w:rsidRDefault="0059016B">
      <w:pPr>
        <w:pStyle w:val="a3"/>
        <w:spacing w:line="560" w:lineRule="exact"/>
        <w:ind w:leftChars="152" w:left="959"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（本文书一式两份，行政机关与申请人各执一份）</w:t>
      </w:r>
    </w:p>
    <w:p w14:paraId="384184C5"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448F4D56" w14:textId="77777777" w:rsidR="005F1592" w:rsidRDefault="005F1592">
      <w:pPr>
        <w:pStyle w:val="a3"/>
        <w:spacing w:line="560" w:lineRule="exact"/>
        <w:ind w:leftChars="152" w:left="959" w:hangingChars="200" w:hanging="640"/>
        <w:rPr>
          <w:rFonts w:ascii="仿宋_GB2312" w:eastAsia="仿宋_GB2312" w:hAnsi="仿宋_GB2312" w:cs="仿宋_GB2312"/>
          <w:sz w:val="32"/>
          <w:szCs w:val="32"/>
        </w:rPr>
      </w:pPr>
    </w:p>
    <w:p w14:paraId="4896B8EE" w14:textId="77777777" w:rsidR="005F1592" w:rsidRDefault="005F1592">
      <w:pPr>
        <w:pStyle w:val="a3"/>
        <w:spacing w:line="560" w:lineRule="exact"/>
        <w:rPr>
          <w:rFonts w:ascii="仿宋_GB2312" w:eastAsia="仿宋_GB2312" w:hAnsi="仿宋_GB2312" w:cs="仿宋_GB2312"/>
          <w:sz w:val="32"/>
          <w:szCs w:val="32"/>
        </w:rPr>
        <w:sectPr w:rsidR="005F1592">
          <w:pgSz w:w="11906" w:h="16838"/>
          <w:pgMar w:top="1440" w:right="1800" w:bottom="1440" w:left="1800" w:header="851" w:footer="992" w:gutter="0"/>
          <w:cols w:space="720"/>
          <w:docGrid w:type="lines" w:linePitch="312"/>
        </w:sectPr>
      </w:pPr>
    </w:p>
    <w:p w14:paraId="59415063" w14:textId="77777777" w:rsidR="005F1592" w:rsidRDefault="005F1592">
      <w:pPr>
        <w:pStyle w:val="a3"/>
        <w:spacing w:line="560" w:lineRule="exact"/>
        <w:rPr>
          <w:rFonts w:ascii="仿宋_GB2312" w:eastAsia="仿宋_GB2312" w:hAnsi="仿宋_GB2312" w:cs="仿宋_GB2312"/>
          <w:sz w:val="32"/>
          <w:szCs w:val="32"/>
        </w:rPr>
      </w:pPr>
    </w:p>
    <w:sectPr w:rsidR="005F1592">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3B6A" w14:textId="77777777" w:rsidR="009555F6" w:rsidRDefault="009555F6" w:rsidP="00142F57">
      <w:r>
        <w:separator/>
      </w:r>
    </w:p>
  </w:endnote>
  <w:endnote w:type="continuationSeparator" w:id="0">
    <w:p w14:paraId="0C4B7E6A" w14:textId="77777777" w:rsidR="009555F6" w:rsidRDefault="009555F6" w:rsidP="0014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script"/>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FAE5" w14:textId="77777777" w:rsidR="009555F6" w:rsidRDefault="009555F6" w:rsidP="00142F57">
      <w:r>
        <w:separator/>
      </w:r>
    </w:p>
  </w:footnote>
  <w:footnote w:type="continuationSeparator" w:id="0">
    <w:p w14:paraId="73047759" w14:textId="77777777" w:rsidR="009555F6" w:rsidRDefault="009555F6" w:rsidP="00142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F48611"/>
    <w:multiLevelType w:val="singleLevel"/>
    <w:tmpl w:val="EFF48611"/>
    <w:lvl w:ilvl="0">
      <w:start w:val="1"/>
      <w:numFmt w:val="chineseCounting"/>
      <w:suff w:val="nothing"/>
      <w:lvlText w:val="%1、"/>
      <w:lvlJc w:val="left"/>
      <w:rPr>
        <w:rFonts w:hint="eastAsia"/>
      </w:rPr>
    </w:lvl>
  </w:abstractNum>
  <w:abstractNum w:abstractNumId="1" w15:restartNumberingAfterBreak="0">
    <w:nsid w:val="F17F4DBB"/>
    <w:multiLevelType w:val="singleLevel"/>
    <w:tmpl w:val="F17F4DBB"/>
    <w:lvl w:ilvl="0">
      <w:start w:val="1"/>
      <w:numFmt w:val="chineseCounting"/>
      <w:suff w:val="nothing"/>
      <w:lvlText w:val="（%1）"/>
      <w:lvlJc w:val="left"/>
      <w:rPr>
        <w:rFonts w:hint="eastAsia"/>
      </w:rPr>
    </w:lvl>
  </w:abstractNum>
  <w:abstractNum w:abstractNumId="2" w15:restartNumberingAfterBreak="0">
    <w:nsid w:val="FBFD5248"/>
    <w:multiLevelType w:val="singleLevel"/>
    <w:tmpl w:val="FBFD5248"/>
    <w:lvl w:ilvl="0">
      <w:start w:val="1"/>
      <w:numFmt w:val="chineseCounting"/>
      <w:suff w:val="nothing"/>
      <w:lvlText w:val="%1、"/>
      <w:lvlJc w:val="left"/>
      <w:rPr>
        <w:rFonts w:hint="eastAsia"/>
      </w:rPr>
    </w:lvl>
  </w:abstractNum>
  <w:abstractNum w:abstractNumId="3" w15:restartNumberingAfterBreak="0">
    <w:nsid w:val="1FFEC6DE"/>
    <w:multiLevelType w:val="singleLevel"/>
    <w:tmpl w:val="1FFEC6DE"/>
    <w:lvl w:ilvl="0">
      <w:start w:val="2"/>
      <w:numFmt w:val="chineseCounting"/>
      <w:suff w:val="nothing"/>
      <w:lvlText w:val="%1、"/>
      <w:lvlJc w:val="left"/>
      <w:rPr>
        <w:rFonts w:hint="eastAsia"/>
      </w:rPr>
    </w:lvl>
  </w:abstractNum>
  <w:abstractNum w:abstractNumId="4" w15:restartNumberingAfterBreak="0">
    <w:nsid w:val="51775D9E"/>
    <w:multiLevelType w:val="singleLevel"/>
    <w:tmpl w:val="51775D9E"/>
    <w:lvl w:ilvl="0">
      <w:start w:val="1"/>
      <w:numFmt w:val="chineseCounting"/>
      <w:suff w:val="nothing"/>
      <w:lvlText w:val="%1、"/>
      <w:lvlJc w:val="left"/>
      <w:rPr>
        <w:rFonts w:hint="eastAsia"/>
      </w:rPr>
    </w:lvl>
  </w:abstractNum>
  <w:num w:numId="1" w16cid:durableId="1781492477">
    <w:abstractNumId w:val="4"/>
  </w:num>
  <w:num w:numId="2" w16cid:durableId="1232814742">
    <w:abstractNumId w:val="0"/>
  </w:num>
  <w:num w:numId="3" w16cid:durableId="312947388">
    <w:abstractNumId w:val="2"/>
  </w:num>
  <w:num w:numId="4" w16cid:durableId="690034710">
    <w:abstractNumId w:val="3"/>
  </w:num>
  <w:num w:numId="5" w16cid:durableId="31846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遤ԟꀀ耀'쀀ꀀ쀀ꀀꀀ鋒ԟ鋠ԟ鋰ԟ鋸ԟ郄ԟ錘ԟ錸ԟ 鍊ԟ鍘ԟ_x000a_鍲ԟ鎊ԟ鎨ԟ 鎺ԟ鏘ԟ鐀ԟ鐨ԟ鑚ԟ鄤ԟ鑰ԟ鑾ԟ钌ԟ_x000a_钠ԟ钬ԟ钸ԟ 铊ԟ_x000a_铤ԟ锄ԟ锠ԟ锸ԟ镖ԟ醄ԟ镬ԟ閠ԟ閸ԟ闖ԟ间ԟ阒ԟ阮ԟ陘ԟ隄ԟ 隖ԟ隬ԟ_x000a_雀ԟ釤ԟ雔ԟ雤ԟ雺ԟ霪ԟ靆ԟ靤ԟ鞠ԟ韚ԟ須ԟ頾ԟ顲ԟ颚ԟ鉄ԟ颾ԟ飪ԟ餂ԟ餒ԟ饂ԟ 饔ԟ饞ԟ饶ԟ馌ԟ_x000a_FloatieVie銤ԟxecuteStickyActionExecuteActionValueListItemsC錄ԟtentItemsItemTemplateForTypeCategoryLineLabelI鍤ԟgeSourceIgnoreMultiClickIsVisibleCommandBoolea鏄ԟhoiceFlyoutAnchorFlexMLContentIDShowLabelIsFly鐤ԟtDroppedFlyoutOpeningCommandFlyoutClosingComma钄ԟTemporaryPropertyForStateFlyoutItemsGalleryC铤ԟowResizeTypeAnchorLayoutShowImageSelectedValue镄ԟghlightedValueSelectedStringSelectedItemHighli閤ԟtedItemFilterIndexAnchorRepresentativeStringAn阄ԟorPromptIsAnchorEnabledIsAnchorPressedIsFilter除ԟsibleIsBitFilteringIsAutoCompleteEnabledIsDrop雄ԟllWidthEnabledIsDroppedItemsHeightItemsWidthCa霤ԟgoriesCommandsFilterItemsAutoCompleteStartComm鞄ԟdClosingCommandDroppingCommandItemContextMenuD韤ԟppingCommandItemContextMenuClosingCommandVisib顄ԟWhenChunkSizeGTEItemLivePreviewStartCommandIte颤ԟivePreviewStopCommandItemSelectionCommandSplit餄ԟttonCommandStringSelectionCommandEventingItemDaBiasExecuteThisOrOtherActionETOOARootIsMRUIsFixedLabelIsBigButtonIsCheckbox9駀ԟ駜ԟ:駸ԟ騻ԟ騰ԟ&lt;驌ԟ驨ԟ"/>
  </w:docVars>
  <w:rsids>
    <w:rsidRoot w:val="CDF98552"/>
    <w:rsid w:val="C7F3D572"/>
    <w:rsid w:val="C7FFE79A"/>
    <w:rsid w:val="CAF6459D"/>
    <w:rsid w:val="CB9BCDAE"/>
    <w:rsid w:val="CDF98552"/>
    <w:rsid w:val="CE7F2184"/>
    <w:rsid w:val="CEDA30C0"/>
    <w:rsid w:val="CF7EE0E4"/>
    <w:rsid w:val="D3C2F698"/>
    <w:rsid w:val="D8990319"/>
    <w:rsid w:val="D9FEFBF9"/>
    <w:rsid w:val="DDAF5552"/>
    <w:rsid w:val="DDBFA6FE"/>
    <w:rsid w:val="DEC778F2"/>
    <w:rsid w:val="DF7DBB6C"/>
    <w:rsid w:val="DFF060D4"/>
    <w:rsid w:val="E74E881A"/>
    <w:rsid w:val="E9FB0348"/>
    <w:rsid w:val="ECAF57A0"/>
    <w:rsid w:val="EF7DDCA8"/>
    <w:rsid w:val="EFF5F188"/>
    <w:rsid w:val="F2F6EAB6"/>
    <w:rsid w:val="F3DDC366"/>
    <w:rsid w:val="F596C6DB"/>
    <w:rsid w:val="F5D7DBD7"/>
    <w:rsid w:val="F5F216AA"/>
    <w:rsid w:val="F6C64285"/>
    <w:rsid w:val="F7FF0E35"/>
    <w:rsid w:val="F8610C86"/>
    <w:rsid w:val="FA5BF255"/>
    <w:rsid w:val="FAEE866E"/>
    <w:rsid w:val="FCF3AE17"/>
    <w:rsid w:val="FD3F63B5"/>
    <w:rsid w:val="FD9955DF"/>
    <w:rsid w:val="FDAF9037"/>
    <w:rsid w:val="FDBF275B"/>
    <w:rsid w:val="FDE911E3"/>
    <w:rsid w:val="FE364E40"/>
    <w:rsid w:val="FE77CC24"/>
    <w:rsid w:val="FEEB750B"/>
    <w:rsid w:val="FEEEC915"/>
    <w:rsid w:val="FEF7B459"/>
    <w:rsid w:val="FF77E2E4"/>
    <w:rsid w:val="FFAF2CB1"/>
    <w:rsid w:val="FFBD3150"/>
    <w:rsid w:val="FFC7AA30"/>
    <w:rsid w:val="FFCEAFA9"/>
    <w:rsid w:val="FFEDDBE9"/>
    <w:rsid w:val="FFFB1C23"/>
    <w:rsid w:val="FFFD7FEA"/>
    <w:rsid w:val="00036E11"/>
    <w:rsid w:val="000C7977"/>
    <w:rsid w:val="000D5F31"/>
    <w:rsid w:val="00142F57"/>
    <w:rsid w:val="0014694E"/>
    <w:rsid w:val="00536F62"/>
    <w:rsid w:val="00585207"/>
    <w:rsid w:val="0059016B"/>
    <w:rsid w:val="005F1592"/>
    <w:rsid w:val="00606B63"/>
    <w:rsid w:val="006202C9"/>
    <w:rsid w:val="00657D30"/>
    <w:rsid w:val="00870A44"/>
    <w:rsid w:val="00873E4E"/>
    <w:rsid w:val="008D5624"/>
    <w:rsid w:val="00926CF8"/>
    <w:rsid w:val="009555F6"/>
    <w:rsid w:val="009733E1"/>
    <w:rsid w:val="00AB1A26"/>
    <w:rsid w:val="00C9673A"/>
    <w:rsid w:val="00CE3D9A"/>
    <w:rsid w:val="00DA7EBC"/>
    <w:rsid w:val="00DB71C2"/>
    <w:rsid w:val="00DE1902"/>
    <w:rsid w:val="00EB772C"/>
    <w:rsid w:val="00ED4472"/>
    <w:rsid w:val="00ED5891"/>
    <w:rsid w:val="00F11437"/>
    <w:rsid w:val="00F6646D"/>
    <w:rsid w:val="1AF7F47C"/>
    <w:rsid w:val="1DDBD2FF"/>
    <w:rsid w:val="27CF66D3"/>
    <w:rsid w:val="29F4D059"/>
    <w:rsid w:val="2A6C3E0D"/>
    <w:rsid w:val="2AF74C8B"/>
    <w:rsid w:val="2F65A78F"/>
    <w:rsid w:val="32FAFBCC"/>
    <w:rsid w:val="33BF45AE"/>
    <w:rsid w:val="350F4EC0"/>
    <w:rsid w:val="38F3A475"/>
    <w:rsid w:val="3D9F9D8F"/>
    <w:rsid w:val="3EE66CFF"/>
    <w:rsid w:val="3FDA43FD"/>
    <w:rsid w:val="3FFEA888"/>
    <w:rsid w:val="41F10DCC"/>
    <w:rsid w:val="47BBF7D3"/>
    <w:rsid w:val="4E8510AE"/>
    <w:rsid w:val="4F4F331A"/>
    <w:rsid w:val="50F716C4"/>
    <w:rsid w:val="57FFD93E"/>
    <w:rsid w:val="5A7BDCD4"/>
    <w:rsid w:val="5B757CC4"/>
    <w:rsid w:val="5BF77925"/>
    <w:rsid w:val="5DFFF038"/>
    <w:rsid w:val="5FBD4F47"/>
    <w:rsid w:val="5FF66559"/>
    <w:rsid w:val="66FFAE0B"/>
    <w:rsid w:val="676F5D3A"/>
    <w:rsid w:val="6B9BD773"/>
    <w:rsid w:val="6BFDF23C"/>
    <w:rsid w:val="6CC63242"/>
    <w:rsid w:val="6D9BC753"/>
    <w:rsid w:val="6DFB2324"/>
    <w:rsid w:val="6F7F60F9"/>
    <w:rsid w:val="6FF3BA7F"/>
    <w:rsid w:val="6FFB8717"/>
    <w:rsid w:val="6FFC1A96"/>
    <w:rsid w:val="717F5BBA"/>
    <w:rsid w:val="73C9BDE2"/>
    <w:rsid w:val="75E7CD86"/>
    <w:rsid w:val="769B96FC"/>
    <w:rsid w:val="76EF7125"/>
    <w:rsid w:val="775B1DA4"/>
    <w:rsid w:val="77F566DE"/>
    <w:rsid w:val="78BBBAED"/>
    <w:rsid w:val="78EFA870"/>
    <w:rsid w:val="78FE2C03"/>
    <w:rsid w:val="79EC44E3"/>
    <w:rsid w:val="7AFD8D96"/>
    <w:rsid w:val="7B965BC4"/>
    <w:rsid w:val="7BBBD966"/>
    <w:rsid w:val="7BD9568B"/>
    <w:rsid w:val="7BFCC927"/>
    <w:rsid w:val="7BFF328A"/>
    <w:rsid w:val="7BFF4E5C"/>
    <w:rsid w:val="7C7305F4"/>
    <w:rsid w:val="7D6799AE"/>
    <w:rsid w:val="7D9BC171"/>
    <w:rsid w:val="7DBF38F0"/>
    <w:rsid w:val="7E3991A5"/>
    <w:rsid w:val="7ED9A550"/>
    <w:rsid w:val="7EF26791"/>
    <w:rsid w:val="7EF6C550"/>
    <w:rsid w:val="7F5E6F5C"/>
    <w:rsid w:val="7F79ECC2"/>
    <w:rsid w:val="7FBF58A6"/>
    <w:rsid w:val="7FE5E38D"/>
    <w:rsid w:val="7FF1AD9F"/>
    <w:rsid w:val="7FF97440"/>
    <w:rsid w:val="7FFF6633"/>
    <w:rsid w:val="8B5F50FD"/>
    <w:rsid w:val="8FE33512"/>
    <w:rsid w:val="94DECD9C"/>
    <w:rsid w:val="97D9A089"/>
    <w:rsid w:val="9A3E3393"/>
    <w:rsid w:val="9D3B8926"/>
    <w:rsid w:val="A9CF1F11"/>
    <w:rsid w:val="AFDE5C4E"/>
    <w:rsid w:val="B3C70ADB"/>
    <w:rsid w:val="B6FB75F1"/>
    <w:rsid w:val="B7BE3DCC"/>
    <w:rsid w:val="B8F625CC"/>
    <w:rsid w:val="BD3AD17F"/>
    <w:rsid w:val="BDEF402B"/>
    <w:rsid w:val="BEF7BE36"/>
    <w:rsid w:val="BEFBA766"/>
    <w:rsid w:val="BF3B9A83"/>
    <w:rsid w:val="BFBF727E"/>
    <w:rsid w:val="BFDBFD1E"/>
    <w:rsid w:val="BFFF7B01"/>
    <w:rsid w:val="BFFFA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219B8"/>
  <w15:docId w15:val="{2D2AD6E2-3FA0-4169-AD97-52A1B8D4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Char"/>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正文首缩两字 Char"/>
    <w:basedOn w:val="a"/>
    <w:qFormat/>
    <w:rPr>
      <w:rFonts w:ascii="Verdana" w:hAnsi="Verdana"/>
      <w:bCs/>
    </w:rPr>
  </w:style>
  <w:style w:type="paragraph" w:styleId="a3">
    <w:name w:val="footnote text"/>
    <w:basedOn w:val="a"/>
    <w:uiPriority w:val="99"/>
    <w:qFormat/>
    <w:pPr>
      <w:snapToGrid w:val="0"/>
      <w:jc w:val="left"/>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paragraph" w:styleId="a7">
    <w:name w:val="header"/>
    <w:basedOn w:val="a"/>
    <w:link w:val="a8"/>
    <w:rsid w:val="00142F5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42F57"/>
    <w:rPr>
      <w:rFonts w:ascii="Calibri" w:hAnsi="Calibri"/>
      <w:kern w:val="2"/>
      <w:sz w:val="18"/>
      <w:szCs w:val="18"/>
    </w:rPr>
  </w:style>
  <w:style w:type="paragraph" w:styleId="a9">
    <w:name w:val="footer"/>
    <w:basedOn w:val="a"/>
    <w:link w:val="aa"/>
    <w:rsid w:val="00142F57"/>
    <w:pPr>
      <w:tabs>
        <w:tab w:val="center" w:pos="4153"/>
        <w:tab w:val="right" w:pos="8306"/>
      </w:tabs>
      <w:snapToGrid w:val="0"/>
      <w:jc w:val="left"/>
    </w:pPr>
    <w:rPr>
      <w:sz w:val="18"/>
      <w:szCs w:val="18"/>
    </w:rPr>
  </w:style>
  <w:style w:type="character" w:customStyle="1" w:styleId="aa">
    <w:name w:val="页脚 字符"/>
    <w:basedOn w:val="a0"/>
    <w:link w:val="a9"/>
    <w:rsid w:val="00142F5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xln.gov.cn/lnxxxgk/c100955/202203/8aef488e554549a586fe858c9ba8e5df/files/29f23f599a404b4ab6e008bce3adbbad.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xln.gov.cn/lnxxxgk/c100955/202203/8aef488e554549a586fe858c9ba8e5df/files/f75a20a69d764dbeb1b131785931698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xln.gov.cn/lnxxxgk/c100955/202203/8aef488e554549a586fe858c9ba8e5df/files/f75a20a69d764dbeb1b1317859316985.doc" TargetMode="External"/><Relationship Id="rId5" Type="http://schemas.openxmlformats.org/officeDocument/2006/relationships/webSettings" Target="webSettings.xml"/><Relationship Id="rId10" Type="http://schemas.openxmlformats.org/officeDocument/2006/relationships/hyperlink" Target="http://www.jxln.gov.cn/lnxxxgk/c100955/202203/8aef488e554549a586fe858c9ba8e5df/files/f75a20a69d764dbeb1b1317859316985.doc" TargetMode="External"/><Relationship Id="rId4" Type="http://schemas.openxmlformats.org/officeDocument/2006/relationships/settings" Target="settings.xml"/><Relationship Id="rId9" Type="http://schemas.openxmlformats.org/officeDocument/2006/relationships/hyperlink" Target="http://www.jxln.gov.cn/lnxxxgk/c100955/202203/8aef488e554549a586fe858c9ba8e5df/files/f75a20a69d764dbeb1b1317859316985.doc"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刚 向</cp:lastModifiedBy>
  <cp:revision>26</cp:revision>
  <cp:lastPrinted>2022-06-13T06:16:00Z</cp:lastPrinted>
  <dcterms:created xsi:type="dcterms:W3CDTF">2022-06-12T11:28:00Z</dcterms:created>
  <dcterms:modified xsi:type="dcterms:W3CDTF">2022-09-02T02:52:00Z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5C9BBA73069E460DA74F85EE45445792</vt:lpwstr>
  </property>
</Properties>
</file>